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94" w:rsidRPr="00F22A94" w:rsidRDefault="00F22A94">
      <w:pPr>
        <w:rPr>
          <w:rFonts w:ascii="Arial" w:hAnsi="Arial" w:cs="Arial"/>
          <w:b/>
          <w:sz w:val="28"/>
        </w:rPr>
      </w:pPr>
      <w:r w:rsidRPr="00F22A94">
        <w:rPr>
          <w:rFonts w:ascii="Arial" w:hAnsi="Arial" w:cs="Arial"/>
          <w:b/>
          <w:sz w:val="28"/>
        </w:rPr>
        <w:t>Small Group Notes – Sunday January 22</w:t>
      </w:r>
      <w:r w:rsidRPr="00F22A94">
        <w:rPr>
          <w:rFonts w:ascii="Arial" w:hAnsi="Arial" w:cs="Arial"/>
          <w:b/>
          <w:sz w:val="28"/>
          <w:vertAlign w:val="superscript"/>
        </w:rPr>
        <w:t>nd</w:t>
      </w:r>
      <w:r w:rsidRPr="00F22A94">
        <w:rPr>
          <w:rFonts w:ascii="Arial" w:hAnsi="Arial" w:cs="Arial"/>
          <w:b/>
          <w:sz w:val="28"/>
        </w:rPr>
        <w:t xml:space="preserve"> 2017</w:t>
      </w:r>
      <w:r>
        <w:rPr>
          <w:rFonts w:ascii="Arial" w:hAnsi="Arial" w:cs="Arial"/>
          <w:b/>
          <w:sz w:val="28"/>
        </w:rPr>
        <w:br/>
      </w:r>
      <w:r w:rsidRPr="00F22A94">
        <w:rPr>
          <w:rFonts w:ascii="Arial" w:hAnsi="Arial" w:cs="Arial"/>
          <w:b/>
          <w:sz w:val="28"/>
        </w:rPr>
        <w:t xml:space="preserve">Life in the Spirit – Spiritual </w:t>
      </w:r>
      <w:r>
        <w:rPr>
          <w:rFonts w:ascii="Arial" w:hAnsi="Arial" w:cs="Arial"/>
          <w:b/>
          <w:sz w:val="28"/>
        </w:rPr>
        <w:t>Gifts: Teaching</w:t>
      </w:r>
    </w:p>
    <w:p w:rsidR="00F22A94" w:rsidRPr="00F22A94" w:rsidRDefault="00F22A94">
      <w:pPr>
        <w:rPr>
          <w:rFonts w:ascii="Arial" w:hAnsi="Arial" w:cs="Arial"/>
          <w:b/>
          <w:sz w:val="28"/>
        </w:rPr>
      </w:pPr>
      <w:r w:rsidRPr="00F22A94">
        <w:rPr>
          <w:rFonts w:ascii="Arial" w:hAnsi="Arial" w:cs="Arial"/>
          <w:b/>
          <w:sz w:val="28"/>
        </w:rPr>
        <w:t>Welcome</w:t>
      </w:r>
    </w:p>
    <w:p w:rsidR="00F22A94" w:rsidRPr="00F22A94" w:rsidRDefault="00F22A9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Who were your best teachers? (favourite, most effective, most memorable…)</w:t>
      </w:r>
      <w:r>
        <w:rPr>
          <w:rFonts w:ascii="Arial" w:hAnsi="Arial" w:cs="Arial"/>
          <w:sz w:val="28"/>
        </w:rPr>
        <w:br/>
        <w:t>What made them stand-out for you?</w:t>
      </w:r>
    </w:p>
    <w:p w:rsidR="00F22A94" w:rsidRPr="00F22A94" w:rsidRDefault="00F22A94">
      <w:pPr>
        <w:rPr>
          <w:rFonts w:ascii="Arial" w:hAnsi="Arial" w:cs="Arial"/>
          <w:b/>
          <w:sz w:val="28"/>
        </w:rPr>
      </w:pPr>
      <w:r w:rsidRPr="00F22A94">
        <w:rPr>
          <w:rFonts w:ascii="Arial" w:hAnsi="Arial" w:cs="Arial"/>
          <w:b/>
          <w:sz w:val="28"/>
        </w:rPr>
        <w:t>Worship</w:t>
      </w:r>
    </w:p>
    <w:p w:rsidR="00F22A94" w:rsidRPr="00F22A94" w:rsidRDefault="007C322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Read Psalm 138</w:t>
      </w:r>
      <w:r w:rsidR="00E34FFA">
        <w:rPr>
          <w:rFonts w:ascii="Arial" w:hAnsi="Arial" w:cs="Arial"/>
          <w:sz w:val="28"/>
        </w:rPr>
        <w:t xml:space="preserve"> and use it as a basis for a time of praise and worship.</w:t>
      </w:r>
    </w:p>
    <w:p w:rsidR="00F22A94" w:rsidRPr="00F22A94" w:rsidRDefault="00F22A94">
      <w:pPr>
        <w:rPr>
          <w:rFonts w:ascii="Arial" w:hAnsi="Arial" w:cs="Arial"/>
          <w:b/>
          <w:sz w:val="28"/>
        </w:rPr>
      </w:pPr>
      <w:r w:rsidRPr="00F22A94">
        <w:rPr>
          <w:rFonts w:ascii="Arial" w:hAnsi="Arial" w:cs="Arial"/>
          <w:b/>
          <w:sz w:val="28"/>
        </w:rPr>
        <w:t>Word</w:t>
      </w:r>
    </w:p>
    <w:p w:rsidR="00F22A94" w:rsidRPr="00AB68AC" w:rsidRDefault="00F81AAB" w:rsidP="00F81AAB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Spiritual Gift of Teaching</w:t>
      </w:r>
      <w:r w:rsidR="00AB68AC">
        <w:rPr>
          <w:rFonts w:ascii="Arial" w:hAnsi="Arial" w:cs="Arial"/>
          <w:b/>
          <w:sz w:val="28"/>
        </w:rPr>
        <w:t xml:space="preserve"> </w:t>
      </w:r>
      <w:r w:rsidR="00AB68AC" w:rsidRPr="00AB68AC">
        <w:rPr>
          <w:rFonts w:ascii="Arial" w:hAnsi="Arial" w:cs="Arial"/>
          <w:sz w:val="28"/>
        </w:rPr>
        <w:t>(</w:t>
      </w:r>
      <w:r w:rsidR="00AB68AC">
        <w:rPr>
          <w:rFonts w:ascii="Arial" w:hAnsi="Arial" w:cs="Arial"/>
          <w:sz w:val="28"/>
        </w:rPr>
        <w:t>Romans 12:6-8; 1 Corinthians 12:</w:t>
      </w:r>
      <w:r w:rsidR="004E1F2F">
        <w:rPr>
          <w:rFonts w:ascii="Arial" w:hAnsi="Arial" w:cs="Arial"/>
          <w:sz w:val="28"/>
        </w:rPr>
        <w:t>27-31)</w:t>
      </w:r>
    </w:p>
    <w:p w:rsidR="00F81AAB" w:rsidRDefault="00F81AAB" w:rsidP="00F81AAB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Recognise – what? – teaching the truth of God</w:t>
      </w:r>
      <w:r w:rsidR="004E1F2F">
        <w:rPr>
          <w:rFonts w:ascii="Arial" w:hAnsi="Arial" w:cs="Arial"/>
          <w:sz w:val="28"/>
        </w:rPr>
        <w:t xml:space="preserve"> </w:t>
      </w:r>
      <w:r w:rsidR="004E1F2F">
        <w:rPr>
          <w:rFonts w:ascii="Arial" w:hAnsi="Arial" w:cs="Arial"/>
          <w:sz w:val="28"/>
        </w:rPr>
        <w:br/>
        <w:t>(Mark 1:21; Matthew 7:29)</w:t>
      </w:r>
    </w:p>
    <w:p w:rsidR="00F81AAB" w:rsidRDefault="00F81AAB" w:rsidP="00F81AAB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Reason – why? – because we all need teaching….and to be ‘teachable’</w:t>
      </w:r>
      <w:r w:rsidR="004E1F2F">
        <w:rPr>
          <w:rFonts w:ascii="Arial" w:hAnsi="Arial" w:cs="Arial"/>
          <w:sz w:val="28"/>
        </w:rPr>
        <w:t xml:space="preserve"> </w:t>
      </w:r>
      <w:r w:rsidR="004E1F2F">
        <w:rPr>
          <w:rFonts w:ascii="Arial" w:hAnsi="Arial" w:cs="Arial"/>
          <w:sz w:val="28"/>
        </w:rPr>
        <w:br/>
        <w:t>(Acts 2:42; Eph. 4:11-13)</w:t>
      </w:r>
    </w:p>
    <w:p w:rsidR="004E1F2F" w:rsidRPr="004E1F2F" w:rsidRDefault="00F81AAB" w:rsidP="004E1F2F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Responsibility – warning</w:t>
      </w:r>
      <w:r w:rsidR="00AB68AC">
        <w:rPr>
          <w:rFonts w:ascii="Arial" w:hAnsi="Arial" w:cs="Arial"/>
          <w:sz w:val="28"/>
        </w:rPr>
        <w:t>…</w:t>
      </w:r>
      <w:r>
        <w:rPr>
          <w:rFonts w:ascii="Arial" w:hAnsi="Arial" w:cs="Arial"/>
          <w:sz w:val="28"/>
        </w:rPr>
        <w:t xml:space="preserve"> to teachers: influence of their words &amp; their lives</w:t>
      </w:r>
      <w:r w:rsidR="004E1F2F">
        <w:rPr>
          <w:rFonts w:ascii="Arial" w:hAnsi="Arial" w:cs="Arial"/>
          <w:sz w:val="28"/>
        </w:rPr>
        <w:br/>
        <w:t>(James 3:1; 1 Timothy 4:13-16)</w:t>
      </w:r>
    </w:p>
    <w:p w:rsidR="00F81AAB" w:rsidRDefault="00F81AAB" w:rsidP="00F81AAB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Response</w:t>
      </w:r>
    </w:p>
    <w:p w:rsidR="00F81AAB" w:rsidRDefault="00F81AAB" w:rsidP="00F81AAB">
      <w:pPr>
        <w:pStyle w:val="ListParagraph"/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Teaching not our gift: thankful, prayerful, teachable, encouraging, open</w:t>
      </w:r>
    </w:p>
    <w:p w:rsidR="00F81AAB" w:rsidRDefault="00F81AAB" w:rsidP="00F81AAB">
      <w:pPr>
        <w:pStyle w:val="ListParagraph"/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Teaching is our gift: thankful, prayerful, teachable, encouraged, open</w:t>
      </w:r>
    </w:p>
    <w:p w:rsidR="00E34FFA" w:rsidRPr="00E34FFA" w:rsidRDefault="00E34FFA" w:rsidP="00E34FFA">
      <w:pPr>
        <w:ind w:left="360"/>
        <w:rPr>
          <w:rFonts w:ascii="Arial" w:hAnsi="Arial" w:cs="Arial"/>
          <w:sz w:val="10"/>
        </w:rPr>
      </w:pPr>
    </w:p>
    <w:p w:rsidR="00AB68AC" w:rsidRDefault="00E34FFA" w:rsidP="00AB68AC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things strike you about the description of the early church in Acts 2:42?</w:t>
      </w:r>
    </w:p>
    <w:p w:rsidR="00E34FFA" w:rsidRDefault="00E34FFA" w:rsidP="00AB68AC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From Ephesians 4:11-13, what are the things that our ‘teachers’ (along with others) are working for? </w:t>
      </w:r>
      <w:r>
        <w:rPr>
          <w:rFonts w:ascii="Arial" w:hAnsi="Arial" w:cs="Arial"/>
          <w:sz w:val="28"/>
        </w:rPr>
        <w:br/>
        <w:t>How teachable are you? Can that improve? How?</w:t>
      </w:r>
    </w:p>
    <w:p w:rsidR="00E34FFA" w:rsidRDefault="00E34FFA" w:rsidP="00AB68AC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What are some reasons for the warning in James 3:1 and the instructions in 1 Timothy 4:13-16? </w:t>
      </w:r>
      <w:r>
        <w:rPr>
          <w:rFonts w:ascii="Arial" w:hAnsi="Arial" w:cs="Arial"/>
          <w:sz w:val="28"/>
        </w:rPr>
        <w:br/>
        <w:t xml:space="preserve">How can ‘teachers’ best respond to these? </w:t>
      </w:r>
      <w:r>
        <w:rPr>
          <w:rFonts w:ascii="Arial" w:hAnsi="Arial" w:cs="Arial"/>
          <w:sz w:val="28"/>
        </w:rPr>
        <w:br/>
        <w:t>How should they inform all of us in our prayers and our actions?</w:t>
      </w:r>
    </w:p>
    <w:p w:rsidR="00E34FFA" w:rsidRDefault="00E34FFA" w:rsidP="00AB68AC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can the group help anyone who is sensing God giving them this spiritual gift of teaching? (Is there anyone in the group sensing this?)</w:t>
      </w:r>
    </w:p>
    <w:p w:rsidR="00E34FFA" w:rsidRPr="00AB68AC" w:rsidRDefault="00E34FFA" w:rsidP="00AB68AC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are you going to do differently as a result of this sermon &amp; study?</w:t>
      </w:r>
    </w:p>
    <w:p w:rsidR="00F22A94" w:rsidRDefault="00F22A94">
      <w:pPr>
        <w:rPr>
          <w:rFonts w:ascii="Arial" w:hAnsi="Arial" w:cs="Arial"/>
          <w:b/>
          <w:sz w:val="28"/>
        </w:rPr>
      </w:pPr>
      <w:r w:rsidRPr="00F22A94">
        <w:rPr>
          <w:rFonts w:ascii="Arial" w:hAnsi="Arial" w:cs="Arial"/>
          <w:b/>
          <w:sz w:val="28"/>
        </w:rPr>
        <w:t>Prayer</w:t>
      </w:r>
      <w:bookmarkStart w:id="0" w:name="_GoBack"/>
      <w:bookmarkEnd w:id="0"/>
    </w:p>
    <w:p w:rsidR="00AB68AC" w:rsidRPr="00AB68AC" w:rsidRDefault="00E34FF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For </w:t>
      </w:r>
      <w:r>
        <w:rPr>
          <w:rFonts w:ascii="Arial" w:hAnsi="Arial" w:cs="Arial"/>
          <w:sz w:val="28"/>
        </w:rPr>
        <w:t>those who teach us God’s truth</w:t>
      </w:r>
      <w:r>
        <w:rPr>
          <w:rFonts w:ascii="Arial" w:hAnsi="Arial" w:cs="Arial"/>
          <w:sz w:val="28"/>
        </w:rPr>
        <w:t xml:space="preserve"> within the church, and our response to them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br/>
      </w:r>
      <w:r w:rsidR="00AB68AC">
        <w:rPr>
          <w:rFonts w:ascii="Arial" w:hAnsi="Arial" w:cs="Arial"/>
          <w:sz w:val="28"/>
        </w:rPr>
        <w:t xml:space="preserve">For </w:t>
      </w:r>
      <w:r>
        <w:rPr>
          <w:rFonts w:ascii="Arial" w:hAnsi="Arial" w:cs="Arial"/>
          <w:sz w:val="28"/>
        </w:rPr>
        <w:t>teachers and other school staff who we know in their work and witness</w:t>
      </w:r>
      <w:r w:rsidR="00AB68AC">
        <w:rPr>
          <w:rFonts w:ascii="Arial" w:hAnsi="Arial" w:cs="Arial"/>
          <w:sz w:val="28"/>
        </w:rPr>
        <w:br/>
        <w:t xml:space="preserve">For our own response to the Malden Manor Church-Plant </w:t>
      </w:r>
      <w:r w:rsidR="00AB68AC">
        <w:rPr>
          <w:rFonts w:ascii="Arial" w:hAnsi="Arial" w:cs="Arial"/>
          <w:sz w:val="28"/>
        </w:rPr>
        <w:br/>
        <w:t>For our mission partners overseas, teaching God’s truth across cultures</w:t>
      </w:r>
    </w:p>
    <w:sectPr w:rsidR="00AB68AC" w:rsidRPr="00AB68AC" w:rsidSect="00F22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2F7C"/>
    <w:multiLevelType w:val="hybridMultilevel"/>
    <w:tmpl w:val="EC868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83952"/>
    <w:multiLevelType w:val="hybridMultilevel"/>
    <w:tmpl w:val="5C5482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CF3E43"/>
    <w:multiLevelType w:val="hybridMultilevel"/>
    <w:tmpl w:val="B718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94"/>
    <w:rsid w:val="0006315C"/>
    <w:rsid w:val="0045714A"/>
    <w:rsid w:val="004E1F2F"/>
    <w:rsid w:val="005B1ACE"/>
    <w:rsid w:val="0079408B"/>
    <w:rsid w:val="007C322E"/>
    <w:rsid w:val="00AB68AC"/>
    <w:rsid w:val="00BF76F1"/>
    <w:rsid w:val="00D85B9F"/>
    <w:rsid w:val="00E2235B"/>
    <w:rsid w:val="00E34FFA"/>
    <w:rsid w:val="00F22A94"/>
    <w:rsid w:val="00F81AAB"/>
    <w:rsid w:val="00F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4B00"/>
  <w15:chartTrackingRefBased/>
  <w15:docId w15:val="{F53F88BB-F7F7-4B45-84D4-3A91D181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2017-01-20T15:28:00Z</dcterms:created>
  <dcterms:modified xsi:type="dcterms:W3CDTF">2017-01-20T16:04:00Z</dcterms:modified>
</cp:coreProperties>
</file>