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D3FE" w14:textId="759EBFDD" w:rsidR="00CA4FE8" w:rsidRPr="00C67246" w:rsidRDefault="00F2459D" w:rsidP="00992AB4">
      <w:pPr>
        <w:rPr>
          <w:rFonts w:ascii="Arial" w:hAnsi="Arial" w:cs="Arial"/>
          <w:b/>
          <w:sz w:val="28"/>
          <w:szCs w:val="28"/>
          <w:lang w:val="en-GB"/>
        </w:rPr>
      </w:pPr>
      <w:r w:rsidRPr="00C67246">
        <w:rPr>
          <w:rFonts w:ascii="Arial" w:hAnsi="Arial" w:cs="Arial"/>
          <w:b/>
          <w:sz w:val="28"/>
          <w:szCs w:val="28"/>
          <w:lang w:val="en-GB"/>
        </w:rPr>
        <w:t>Small Group n</w:t>
      </w:r>
      <w:r w:rsidR="00CA4FE8" w:rsidRPr="00C67246">
        <w:rPr>
          <w:rFonts w:ascii="Arial" w:hAnsi="Arial" w:cs="Arial"/>
          <w:b/>
          <w:sz w:val="28"/>
          <w:szCs w:val="28"/>
          <w:lang w:val="en-GB"/>
        </w:rPr>
        <w:t xml:space="preserve">otes – </w:t>
      </w:r>
      <w:r w:rsidR="009914C3" w:rsidRPr="00C67246">
        <w:rPr>
          <w:rFonts w:ascii="Arial" w:hAnsi="Arial" w:cs="Arial"/>
          <w:b/>
          <w:sz w:val="28"/>
          <w:szCs w:val="28"/>
          <w:lang w:val="en-GB"/>
        </w:rPr>
        <w:t>25</w:t>
      </w:r>
      <w:r w:rsidR="00CA4FE8" w:rsidRPr="00C67246">
        <w:rPr>
          <w:rFonts w:ascii="Arial" w:hAnsi="Arial" w:cs="Arial"/>
          <w:b/>
          <w:sz w:val="28"/>
          <w:szCs w:val="28"/>
          <w:lang w:val="en-GB"/>
        </w:rPr>
        <w:t xml:space="preserve"> April 2021</w:t>
      </w:r>
    </w:p>
    <w:p w14:paraId="66337B0B" w14:textId="60043547" w:rsidR="004F2035" w:rsidRPr="00C67246" w:rsidRDefault="004F2035" w:rsidP="00992AB4">
      <w:pPr>
        <w:rPr>
          <w:rFonts w:ascii="Arial" w:hAnsi="Arial" w:cs="Arial"/>
          <w:bCs/>
          <w:sz w:val="22"/>
          <w:szCs w:val="22"/>
          <w:lang w:val="en-GB"/>
        </w:rPr>
      </w:pPr>
    </w:p>
    <w:p w14:paraId="1C7CCE4B" w14:textId="39475F52" w:rsidR="004F2035" w:rsidRPr="00C67246" w:rsidRDefault="004F2035" w:rsidP="00992AB4">
      <w:pPr>
        <w:rPr>
          <w:rFonts w:ascii="Arial" w:hAnsi="Arial" w:cs="Arial"/>
          <w:b/>
          <w:sz w:val="28"/>
          <w:szCs w:val="28"/>
          <w:lang w:val="en-GB"/>
        </w:rPr>
      </w:pPr>
      <w:r w:rsidRPr="00C67246">
        <w:rPr>
          <w:rFonts w:ascii="Arial" w:hAnsi="Arial" w:cs="Arial"/>
          <w:b/>
          <w:sz w:val="28"/>
          <w:szCs w:val="28"/>
          <w:lang w:val="en-GB"/>
        </w:rPr>
        <w:t>Singing in Babylon</w:t>
      </w:r>
      <w:r w:rsidR="005A6329" w:rsidRPr="00C67246">
        <w:rPr>
          <w:rFonts w:ascii="Arial" w:hAnsi="Arial" w:cs="Arial"/>
          <w:b/>
          <w:sz w:val="28"/>
          <w:szCs w:val="28"/>
          <w:lang w:val="en-GB"/>
        </w:rPr>
        <w:t>, Week 2</w:t>
      </w:r>
    </w:p>
    <w:p w14:paraId="4418BD58" w14:textId="77777777" w:rsidR="00CA4FE8" w:rsidRPr="00C67246" w:rsidRDefault="00CA4FE8" w:rsidP="00992AB4">
      <w:pPr>
        <w:rPr>
          <w:rFonts w:ascii="Arial" w:hAnsi="Arial" w:cs="Arial"/>
          <w:sz w:val="22"/>
          <w:szCs w:val="22"/>
          <w:lang w:val="en-GB"/>
        </w:rPr>
      </w:pPr>
    </w:p>
    <w:p w14:paraId="1FA5073B" w14:textId="4AFE599F" w:rsidR="00CA4FE8" w:rsidRPr="00C67246" w:rsidRDefault="00CA4FE8" w:rsidP="00992AB4">
      <w:pPr>
        <w:rPr>
          <w:rFonts w:ascii="Arial" w:hAnsi="Arial" w:cs="Arial"/>
          <w:lang w:val="en-GB"/>
        </w:rPr>
      </w:pPr>
      <w:r w:rsidRPr="00C67246">
        <w:rPr>
          <w:rFonts w:ascii="Arial" w:hAnsi="Arial" w:cs="Arial"/>
          <w:b/>
          <w:lang w:val="en-GB"/>
        </w:rPr>
        <w:t>Welcome</w:t>
      </w:r>
      <w:r w:rsidRPr="00C67246">
        <w:rPr>
          <w:rFonts w:ascii="Arial" w:hAnsi="Arial" w:cs="Arial"/>
          <w:lang w:val="en-GB"/>
        </w:rPr>
        <w:t xml:space="preserve"> – </w:t>
      </w:r>
      <w:r w:rsidR="00BD6440" w:rsidRPr="00C67246">
        <w:rPr>
          <w:rFonts w:ascii="Arial" w:hAnsi="Arial" w:cs="Arial"/>
          <w:lang w:val="en-GB"/>
        </w:rPr>
        <w:t xml:space="preserve">What is your favourite song of all time and why? (You </w:t>
      </w:r>
      <w:proofErr w:type="gramStart"/>
      <w:r w:rsidR="00BD6440" w:rsidRPr="00C67246">
        <w:rPr>
          <w:rFonts w:ascii="Arial" w:hAnsi="Arial" w:cs="Arial"/>
          <w:lang w:val="en-GB"/>
        </w:rPr>
        <w:t>don’t</w:t>
      </w:r>
      <w:proofErr w:type="gramEnd"/>
      <w:r w:rsidR="00BD6440" w:rsidRPr="00C67246">
        <w:rPr>
          <w:rFonts w:ascii="Arial" w:hAnsi="Arial" w:cs="Arial"/>
          <w:lang w:val="en-GB"/>
        </w:rPr>
        <w:t xml:space="preserve"> have to sing it! </w:t>
      </w:r>
      <w:r w:rsidR="00BD6440" w:rsidRPr="00C67246">
        <w:rPr>
          <mc:AlternateContent>
            <mc:Choice Requires="w16se">
              <w:rFonts w:ascii="Arial" w:hAnsi="Arial" w:cs="Arial"/>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00E13E73" w:rsidRPr="00C67246">
        <w:rPr>
          <w:rFonts w:ascii="Arial" w:hAnsi="Arial" w:cs="Arial"/>
          <w:lang w:val="en-GB"/>
        </w:rPr>
        <w:t>)</w:t>
      </w:r>
    </w:p>
    <w:p w14:paraId="0EC8DFF6" w14:textId="7BD81C3C" w:rsidR="00CA4FE8" w:rsidRPr="00C67246" w:rsidRDefault="00CA4FE8" w:rsidP="00992AB4">
      <w:pPr>
        <w:rPr>
          <w:rFonts w:ascii="Arial" w:hAnsi="Arial" w:cs="Arial"/>
          <w:lang w:val="en-GB"/>
        </w:rPr>
      </w:pPr>
    </w:p>
    <w:p w14:paraId="6CE331F2" w14:textId="57E0131B" w:rsidR="009566D2" w:rsidRPr="00C67246" w:rsidRDefault="009566D2" w:rsidP="00992AB4">
      <w:pPr>
        <w:rPr>
          <w:rFonts w:ascii="Arial" w:hAnsi="Arial" w:cs="Arial"/>
          <w:lang w:val="en-GB"/>
        </w:rPr>
      </w:pPr>
      <w:r w:rsidRPr="00C67246">
        <w:rPr>
          <w:rFonts w:ascii="Arial" w:hAnsi="Arial" w:cs="Arial"/>
          <w:b/>
          <w:bCs/>
          <w:lang w:val="en-GB"/>
        </w:rPr>
        <w:t>Worship</w:t>
      </w:r>
      <w:r w:rsidRPr="00C67246">
        <w:rPr>
          <w:rFonts w:ascii="Arial" w:hAnsi="Arial" w:cs="Arial"/>
          <w:lang w:val="en-GB"/>
        </w:rPr>
        <w:t xml:space="preserve"> - Read Psalm 137 – a Psalm of lament…</w:t>
      </w:r>
    </w:p>
    <w:p w14:paraId="342A427A" w14:textId="68C23490" w:rsidR="009566D2" w:rsidRPr="00C67246" w:rsidRDefault="009566D2" w:rsidP="009566D2">
      <w:pPr>
        <w:pStyle w:val="ListParagraph"/>
        <w:numPr>
          <w:ilvl w:val="0"/>
          <w:numId w:val="2"/>
        </w:numPr>
        <w:rPr>
          <w:rFonts w:ascii="Arial" w:hAnsi="Arial" w:cs="Arial"/>
          <w:lang w:val="en-GB"/>
        </w:rPr>
      </w:pPr>
      <w:r w:rsidRPr="00C67246">
        <w:rPr>
          <w:rFonts w:ascii="Arial" w:hAnsi="Arial" w:cs="Arial"/>
          <w:lang w:val="en-GB"/>
        </w:rPr>
        <w:t>Bring before God in prayer any of the things that have stirred (or continue to stir) sadness in your heart at this time.</w:t>
      </w:r>
    </w:p>
    <w:p w14:paraId="290CFD45" w14:textId="77777777" w:rsidR="009566D2" w:rsidRPr="00C67246" w:rsidRDefault="009566D2" w:rsidP="00992AB4">
      <w:pPr>
        <w:rPr>
          <w:rFonts w:ascii="Arial" w:hAnsi="Arial" w:cs="Arial"/>
          <w:sz w:val="22"/>
          <w:szCs w:val="22"/>
          <w:lang w:val="en-GB"/>
        </w:rPr>
      </w:pPr>
    </w:p>
    <w:p w14:paraId="511561B8" w14:textId="4A49C7DA" w:rsidR="00CA4FE8" w:rsidRPr="00C67246" w:rsidRDefault="00CA4FE8" w:rsidP="00CA4FE8">
      <w:pPr>
        <w:rPr>
          <w:rFonts w:ascii="Arial" w:hAnsi="Arial" w:cs="Arial"/>
          <w:b/>
          <w:lang w:val="en-GB"/>
        </w:rPr>
      </w:pPr>
      <w:r w:rsidRPr="00C67246">
        <w:rPr>
          <w:rFonts w:ascii="Arial" w:hAnsi="Arial" w:cs="Arial"/>
          <w:b/>
          <w:lang w:val="en-GB"/>
        </w:rPr>
        <w:t xml:space="preserve">Word - </w:t>
      </w:r>
      <w:r w:rsidRPr="00C67246">
        <w:rPr>
          <w:rFonts w:ascii="Arial" w:hAnsi="Arial" w:cs="Arial"/>
          <w:b/>
          <w:bCs/>
          <w:lang w:val="en-GB"/>
        </w:rPr>
        <w:t>Singing in Babylon –</w:t>
      </w:r>
      <w:r w:rsidR="003D652F" w:rsidRPr="00C67246">
        <w:rPr>
          <w:rFonts w:ascii="Arial" w:hAnsi="Arial" w:cs="Arial"/>
          <w:b/>
          <w:bCs/>
          <w:lang w:val="en-GB"/>
        </w:rPr>
        <w:t xml:space="preserve"> </w:t>
      </w:r>
      <w:r w:rsidRPr="00C67246">
        <w:rPr>
          <w:rFonts w:ascii="Arial" w:hAnsi="Arial" w:cs="Arial"/>
          <w:b/>
          <w:bCs/>
          <w:lang w:val="en-GB"/>
        </w:rPr>
        <w:t xml:space="preserve">Finding purpose in life’s second </w:t>
      </w:r>
      <w:proofErr w:type="gramStart"/>
      <w:r w:rsidRPr="00C67246">
        <w:rPr>
          <w:rFonts w:ascii="Arial" w:hAnsi="Arial" w:cs="Arial"/>
          <w:b/>
          <w:bCs/>
          <w:lang w:val="en-GB"/>
        </w:rPr>
        <w:t>choices</w:t>
      </w:r>
      <w:proofErr w:type="gramEnd"/>
    </w:p>
    <w:p w14:paraId="55BBEB96" w14:textId="11C9A605" w:rsidR="00EC0A66" w:rsidRPr="00C67246" w:rsidRDefault="00993DD7" w:rsidP="006A57BC">
      <w:pPr>
        <w:jc w:val="center"/>
        <w:rPr>
          <w:rFonts w:ascii="Arial" w:hAnsi="Arial" w:cs="Arial"/>
          <w:lang w:val="en-GB"/>
        </w:rPr>
      </w:pPr>
      <w:r w:rsidRPr="00C67246">
        <w:rPr>
          <w:rFonts w:ascii="Arial" w:hAnsi="Arial" w:cs="Arial"/>
          <w:lang w:val="en-GB"/>
        </w:rPr>
        <w:t>Avoid Early Graduation</w:t>
      </w:r>
      <w:r w:rsidR="00CA4FE8" w:rsidRPr="00C67246">
        <w:rPr>
          <w:rFonts w:ascii="Arial" w:hAnsi="Arial" w:cs="Arial"/>
          <w:lang w:val="en-GB"/>
        </w:rPr>
        <w:t xml:space="preserve"> – Daniel 1:</w:t>
      </w:r>
      <w:r w:rsidRPr="00C67246">
        <w:rPr>
          <w:rFonts w:ascii="Arial" w:hAnsi="Arial" w:cs="Arial"/>
          <w:lang w:val="en-GB"/>
        </w:rPr>
        <w:t>3-</w:t>
      </w:r>
      <w:proofErr w:type="gramStart"/>
      <w:r w:rsidRPr="00C67246">
        <w:rPr>
          <w:rFonts w:ascii="Arial" w:hAnsi="Arial" w:cs="Arial"/>
          <w:lang w:val="en-GB"/>
        </w:rPr>
        <w:t>6</w:t>
      </w:r>
      <w:proofErr w:type="gramEnd"/>
    </w:p>
    <w:p w14:paraId="7ADCFDC2" w14:textId="77777777" w:rsidR="006A57BC" w:rsidRPr="00C67246" w:rsidRDefault="006A57BC" w:rsidP="00993DD7">
      <w:pPr>
        <w:rPr>
          <w:rFonts w:ascii="Arial" w:hAnsi="Arial" w:cs="Arial"/>
          <w:sz w:val="22"/>
          <w:szCs w:val="20"/>
        </w:rPr>
      </w:pPr>
    </w:p>
    <w:p w14:paraId="0CDAD99F" w14:textId="658D5AB0" w:rsidR="00993DD7" w:rsidRPr="00C67246" w:rsidRDefault="00993DD7" w:rsidP="00993DD7">
      <w:pPr>
        <w:rPr>
          <w:rFonts w:ascii="Arial" w:hAnsi="Arial" w:cs="Arial"/>
          <w:szCs w:val="22"/>
        </w:rPr>
      </w:pPr>
      <w:r w:rsidRPr="00C67246">
        <w:rPr>
          <w:rFonts w:ascii="Arial" w:hAnsi="Arial" w:cs="Arial"/>
          <w:szCs w:val="22"/>
        </w:rPr>
        <w:t xml:space="preserve">Reality-check…hard, biblical truths reinforced by the first two chapters of </w:t>
      </w:r>
      <w:proofErr w:type="spellStart"/>
      <w:r w:rsidRPr="00C67246">
        <w:rPr>
          <w:rFonts w:ascii="Arial" w:hAnsi="Arial" w:cs="Arial"/>
          <w:szCs w:val="22"/>
        </w:rPr>
        <w:t>SiB</w:t>
      </w:r>
      <w:proofErr w:type="spellEnd"/>
      <w:r w:rsidRPr="00C67246">
        <w:rPr>
          <w:rFonts w:ascii="Arial" w:hAnsi="Arial" w:cs="Arial"/>
          <w:szCs w:val="22"/>
        </w:rPr>
        <w:t>…</w:t>
      </w:r>
    </w:p>
    <w:p w14:paraId="42DB7244" w14:textId="77777777" w:rsidR="00993DD7" w:rsidRPr="00C67246" w:rsidRDefault="00993DD7" w:rsidP="00993DD7">
      <w:pPr>
        <w:pStyle w:val="ListParagraph"/>
        <w:numPr>
          <w:ilvl w:val="0"/>
          <w:numId w:val="3"/>
        </w:numPr>
        <w:spacing w:after="160" w:line="259" w:lineRule="auto"/>
        <w:rPr>
          <w:rFonts w:ascii="Arial" w:hAnsi="Arial" w:cs="Arial"/>
          <w:sz w:val="22"/>
          <w:szCs w:val="22"/>
        </w:rPr>
      </w:pPr>
      <w:r w:rsidRPr="00C67246">
        <w:rPr>
          <w:rFonts w:ascii="Arial" w:hAnsi="Arial" w:cs="Arial"/>
        </w:rPr>
        <w:t xml:space="preserve">We don’t live in a world where God’s will </w:t>
      </w:r>
      <w:proofErr w:type="gramStart"/>
      <w:r w:rsidRPr="00C67246">
        <w:rPr>
          <w:rFonts w:ascii="Arial" w:hAnsi="Arial" w:cs="Arial"/>
        </w:rPr>
        <w:t>is</w:t>
      </w:r>
      <w:proofErr w:type="gramEnd"/>
      <w:r w:rsidRPr="00C67246">
        <w:rPr>
          <w:rFonts w:ascii="Arial" w:hAnsi="Arial" w:cs="Arial"/>
        </w:rPr>
        <w:t xml:space="preserve"> always done</w:t>
      </w:r>
    </w:p>
    <w:p w14:paraId="77BB7BCF" w14:textId="77777777" w:rsidR="00993DD7" w:rsidRPr="00C67246" w:rsidRDefault="00993DD7" w:rsidP="00993DD7">
      <w:pPr>
        <w:pStyle w:val="ListParagraph"/>
        <w:numPr>
          <w:ilvl w:val="0"/>
          <w:numId w:val="3"/>
        </w:numPr>
        <w:spacing w:after="160" w:line="259" w:lineRule="auto"/>
        <w:rPr>
          <w:rFonts w:ascii="Arial" w:hAnsi="Arial" w:cs="Arial"/>
          <w:sz w:val="22"/>
          <w:szCs w:val="22"/>
        </w:rPr>
      </w:pPr>
      <w:r w:rsidRPr="00C67246">
        <w:rPr>
          <w:rFonts w:ascii="Arial" w:hAnsi="Arial" w:cs="Arial"/>
        </w:rPr>
        <w:t xml:space="preserve">Life as an authentic follower of Jesus Christ will involve pain and </w:t>
      </w:r>
      <w:proofErr w:type="gramStart"/>
      <w:r w:rsidRPr="00C67246">
        <w:rPr>
          <w:rFonts w:ascii="Arial" w:hAnsi="Arial" w:cs="Arial"/>
        </w:rPr>
        <w:t>suffering</w:t>
      </w:r>
      <w:proofErr w:type="gramEnd"/>
    </w:p>
    <w:p w14:paraId="6E899D9F" w14:textId="77777777" w:rsidR="00993DD7" w:rsidRPr="00C67246" w:rsidRDefault="00993DD7" w:rsidP="00993DD7">
      <w:pPr>
        <w:pStyle w:val="ListParagraph"/>
        <w:numPr>
          <w:ilvl w:val="0"/>
          <w:numId w:val="3"/>
        </w:numPr>
        <w:spacing w:after="160" w:line="259" w:lineRule="auto"/>
        <w:rPr>
          <w:rFonts w:ascii="Arial" w:hAnsi="Arial" w:cs="Arial"/>
          <w:sz w:val="22"/>
          <w:szCs w:val="22"/>
        </w:rPr>
      </w:pPr>
      <w:r w:rsidRPr="00C67246">
        <w:rPr>
          <w:rFonts w:ascii="Arial" w:hAnsi="Arial" w:cs="Arial"/>
        </w:rPr>
        <w:t xml:space="preserve">Life is not fair. Bad things happen to good </w:t>
      </w:r>
      <w:proofErr w:type="gramStart"/>
      <w:r w:rsidRPr="00C67246">
        <w:rPr>
          <w:rFonts w:ascii="Arial" w:hAnsi="Arial" w:cs="Arial"/>
        </w:rPr>
        <w:t>people</w:t>
      </w:r>
      <w:proofErr w:type="gramEnd"/>
      <w:r w:rsidRPr="00C67246">
        <w:rPr>
          <w:rFonts w:ascii="Arial" w:hAnsi="Arial" w:cs="Arial"/>
        </w:rPr>
        <w:t xml:space="preserve"> </w:t>
      </w:r>
    </w:p>
    <w:p w14:paraId="3070CC7B" w14:textId="77777777" w:rsidR="00993DD7" w:rsidRPr="00C67246" w:rsidRDefault="00993DD7" w:rsidP="00993DD7">
      <w:pPr>
        <w:pStyle w:val="ListParagraph"/>
        <w:numPr>
          <w:ilvl w:val="0"/>
          <w:numId w:val="3"/>
        </w:numPr>
        <w:spacing w:after="160" w:line="259" w:lineRule="auto"/>
        <w:rPr>
          <w:rFonts w:ascii="Arial" w:hAnsi="Arial" w:cs="Arial"/>
          <w:sz w:val="22"/>
          <w:szCs w:val="22"/>
        </w:rPr>
      </w:pPr>
      <w:r w:rsidRPr="00C67246">
        <w:rPr>
          <w:rFonts w:ascii="Arial" w:hAnsi="Arial" w:cs="Arial"/>
        </w:rPr>
        <w:t xml:space="preserve">God’s people, the Church, are in </w:t>
      </w:r>
      <w:proofErr w:type="gramStart"/>
      <w:r w:rsidRPr="00C67246">
        <w:rPr>
          <w:rFonts w:ascii="Arial" w:hAnsi="Arial" w:cs="Arial"/>
        </w:rPr>
        <w:t>exile</w:t>
      </w:r>
      <w:proofErr w:type="gramEnd"/>
      <w:r w:rsidRPr="00C67246">
        <w:rPr>
          <w:rFonts w:ascii="Arial" w:hAnsi="Arial" w:cs="Arial"/>
        </w:rPr>
        <w:t xml:space="preserve"> </w:t>
      </w:r>
    </w:p>
    <w:p w14:paraId="72615DED" w14:textId="77777777" w:rsidR="00993DD7" w:rsidRPr="00C67246" w:rsidRDefault="00993DD7" w:rsidP="00993DD7">
      <w:pPr>
        <w:rPr>
          <w:rFonts w:ascii="Arial" w:hAnsi="Arial" w:cs="Arial"/>
          <w:szCs w:val="22"/>
        </w:rPr>
      </w:pPr>
      <w:r w:rsidRPr="00C67246">
        <w:rPr>
          <w:rFonts w:ascii="Arial" w:hAnsi="Arial" w:cs="Arial"/>
          <w:szCs w:val="22"/>
        </w:rPr>
        <w:t>We, like Daniel, face these hard truths and a situation of exile.</w:t>
      </w:r>
    </w:p>
    <w:p w14:paraId="1C5D45BC" w14:textId="77777777" w:rsidR="00993DD7" w:rsidRPr="00C67246" w:rsidRDefault="00993DD7" w:rsidP="00993DD7">
      <w:pPr>
        <w:rPr>
          <w:rFonts w:ascii="Arial" w:hAnsi="Arial" w:cs="Arial"/>
          <w:szCs w:val="22"/>
        </w:rPr>
      </w:pPr>
      <w:r w:rsidRPr="00C67246">
        <w:rPr>
          <w:rFonts w:ascii="Arial" w:hAnsi="Arial" w:cs="Arial"/>
          <w:szCs w:val="22"/>
        </w:rPr>
        <w:t>This does not sound like Good News, but God is in it, God is with us and God has purposes for us, as he did for Daniel…</w:t>
      </w:r>
    </w:p>
    <w:p w14:paraId="414901DB" w14:textId="77777777" w:rsidR="00993DD7" w:rsidRPr="00C67246" w:rsidRDefault="00993DD7" w:rsidP="00993DD7">
      <w:pPr>
        <w:rPr>
          <w:rFonts w:ascii="Arial" w:hAnsi="Arial" w:cs="Arial"/>
          <w:sz w:val="22"/>
          <w:szCs w:val="20"/>
        </w:rPr>
      </w:pPr>
    </w:p>
    <w:p w14:paraId="28D9101E" w14:textId="397561D4" w:rsidR="00993DD7" w:rsidRPr="00C67246" w:rsidRDefault="006A57BC" w:rsidP="00993DD7">
      <w:pPr>
        <w:rPr>
          <w:rFonts w:ascii="Arial" w:hAnsi="Arial" w:cs="Arial"/>
          <w:b/>
          <w:bCs/>
          <w:szCs w:val="22"/>
        </w:rPr>
      </w:pPr>
      <w:r w:rsidRPr="00C67246">
        <w:rPr>
          <w:rFonts w:ascii="Arial" w:hAnsi="Arial" w:cs="Arial"/>
          <w:b/>
          <w:bCs/>
          <w:szCs w:val="22"/>
        </w:rPr>
        <w:t>Lessons from Daniel’s example:</w:t>
      </w:r>
    </w:p>
    <w:p w14:paraId="2A4C1568" w14:textId="77777777" w:rsidR="00993DD7" w:rsidRPr="00C67246" w:rsidRDefault="00993DD7" w:rsidP="00C67246">
      <w:pPr>
        <w:pStyle w:val="ListParagraph"/>
        <w:numPr>
          <w:ilvl w:val="0"/>
          <w:numId w:val="4"/>
        </w:numPr>
        <w:ind w:left="714" w:hanging="357"/>
        <w:rPr>
          <w:rFonts w:ascii="Arial" w:hAnsi="Arial" w:cs="Arial"/>
          <w:szCs w:val="22"/>
        </w:rPr>
      </w:pPr>
      <w:r w:rsidRPr="00C67246">
        <w:rPr>
          <w:rFonts w:ascii="Arial" w:hAnsi="Arial" w:cs="Arial"/>
        </w:rPr>
        <w:t xml:space="preserve">Daniel was willing to open his mind, but was careful to guard his </w:t>
      </w:r>
      <w:proofErr w:type="gramStart"/>
      <w:r w:rsidRPr="00C67246">
        <w:rPr>
          <w:rFonts w:ascii="Arial" w:hAnsi="Arial" w:cs="Arial"/>
        </w:rPr>
        <w:t>heart</w:t>
      </w:r>
      <w:proofErr w:type="gramEnd"/>
    </w:p>
    <w:p w14:paraId="43DE0DB3" w14:textId="77777777" w:rsidR="00993DD7" w:rsidRPr="00C67246" w:rsidRDefault="00993DD7" w:rsidP="00C67246">
      <w:pPr>
        <w:pStyle w:val="ListParagraph"/>
        <w:numPr>
          <w:ilvl w:val="0"/>
          <w:numId w:val="4"/>
        </w:numPr>
        <w:ind w:left="714" w:hanging="357"/>
        <w:rPr>
          <w:rFonts w:ascii="Arial" w:hAnsi="Arial" w:cs="Arial"/>
          <w:szCs w:val="22"/>
        </w:rPr>
      </w:pPr>
      <w:r w:rsidRPr="00C67246">
        <w:rPr>
          <w:rFonts w:ascii="Arial" w:hAnsi="Arial" w:cs="Arial"/>
        </w:rPr>
        <w:t xml:space="preserve">Daniel was prepared to continually learn and </w:t>
      </w:r>
      <w:proofErr w:type="gramStart"/>
      <w:r w:rsidRPr="00C67246">
        <w:rPr>
          <w:rFonts w:ascii="Arial" w:hAnsi="Arial" w:cs="Arial"/>
        </w:rPr>
        <w:t>adapt</w:t>
      </w:r>
      <w:proofErr w:type="gramEnd"/>
    </w:p>
    <w:p w14:paraId="38C05A7A" w14:textId="77777777" w:rsidR="00993DD7" w:rsidRPr="00C67246" w:rsidRDefault="00993DD7" w:rsidP="00C67246">
      <w:pPr>
        <w:pStyle w:val="ListParagraph"/>
        <w:numPr>
          <w:ilvl w:val="0"/>
          <w:numId w:val="4"/>
        </w:numPr>
        <w:ind w:left="714" w:hanging="357"/>
        <w:rPr>
          <w:rFonts w:ascii="Arial" w:hAnsi="Arial" w:cs="Arial"/>
          <w:szCs w:val="22"/>
        </w:rPr>
      </w:pPr>
      <w:r w:rsidRPr="00C67246">
        <w:rPr>
          <w:rFonts w:ascii="Arial" w:hAnsi="Arial" w:cs="Arial"/>
        </w:rPr>
        <w:t xml:space="preserve">Daniel was alert to God-given opportunities for godly </w:t>
      </w:r>
      <w:proofErr w:type="gramStart"/>
      <w:r w:rsidRPr="00C67246">
        <w:rPr>
          <w:rFonts w:ascii="Arial" w:hAnsi="Arial" w:cs="Arial"/>
        </w:rPr>
        <w:t>influence</w:t>
      </w:r>
      <w:proofErr w:type="gramEnd"/>
    </w:p>
    <w:p w14:paraId="2A2F0A1E" w14:textId="77777777" w:rsidR="00993DD7" w:rsidRPr="00C67246" w:rsidRDefault="00993DD7" w:rsidP="00993DD7">
      <w:pPr>
        <w:rPr>
          <w:rFonts w:ascii="Arial" w:hAnsi="Arial" w:cs="Arial"/>
        </w:rPr>
      </w:pPr>
      <w:r w:rsidRPr="00C67246">
        <w:rPr>
          <w:rFonts w:ascii="Arial" w:hAnsi="Arial" w:cs="Arial"/>
        </w:rPr>
        <w:t>How can we sing the Lord’s song in a strange land?...</w:t>
      </w:r>
    </w:p>
    <w:p w14:paraId="69A3EADA" w14:textId="77777777" w:rsidR="00993DD7" w:rsidRPr="00C67246" w:rsidRDefault="00993DD7" w:rsidP="00C67246">
      <w:pPr>
        <w:pStyle w:val="ListParagraph"/>
        <w:numPr>
          <w:ilvl w:val="0"/>
          <w:numId w:val="5"/>
        </w:numPr>
        <w:spacing w:line="360" w:lineRule="auto"/>
        <w:ind w:left="714" w:hanging="357"/>
        <w:rPr>
          <w:rFonts w:ascii="Arial" w:hAnsi="Arial" w:cs="Arial"/>
          <w:szCs w:val="22"/>
        </w:rPr>
      </w:pPr>
      <w:r w:rsidRPr="00C67246">
        <w:rPr>
          <w:rFonts w:ascii="Arial" w:hAnsi="Arial" w:cs="Arial"/>
        </w:rPr>
        <w:t xml:space="preserve">Follow Daniel’s example, follow Jesus’ </w:t>
      </w:r>
      <w:proofErr w:type="gramStart"/>
      <w:r w:rsidRPr="00C67246">
        <w:rPr>
          <w:rFonts w:ascii="Arial" w:hAnsi="Arial" w:cs="Arial"/>
        </w:rPr>
        <w:t>example</w:t>
      </w:r>
      <w:proofErr w:type="gramEnd"/>
    </w:p>
    <w:p w14:paraId="4AB8014C" w14:textId="77777777" w:rsidR="005B194A" w:rsidRPr="00C67246" w:rsidRDefault="005B194A" w:rsidP="00E22EEB">
      <w:pPr>
        <w:rPr>
          <w:rFonts w:ascii="Arial" w:hAnsi="Arial" w:cs="Arial"/>
          <w:lang w:val="en-GB"/>
        </w:rPr>
      </w:pPr>
    </w:p>
    <w:p w14:paraId="613C1CE9" w14:textId="40268589" w:rsidR="005B194A" w:rsidRPr="00C67246" w:rsidRDefault="00F06309" w:rsidP="00E22EEB">
      <w:pPr>
        <w:rPr>
          <w:rFonts w:ascii="Arial" w:hAnsi="Arial" w:cs="Arial"/>
          <w:b/>
          <w:lang w:val="en-GB"/>
        </w:rPr>
      </w:pPr>
      <w:r w:rsidRPr="00C67246">
        <w:rPr>
          <w:rFonts w:ascii="Arial" w:hAnsi="Arial" w:cs="Arial"/>
          <w:b/>
          <w:lang w:val="en-GB"/>
        </w:rPr>
        <w:t>Questions</w:t>
      </w:r>
      <w:r w:rsidR="00C67246" w:rsidRPr="00C67246">
        <w:rPr>
          <w:rFonts w:ascii="Arial" w:hAnsi="Arial" w:cs="Arial"/>
          <w:b/>
          <w:lang w:val="en-GB"/>
        </w:rPr>
        <w:t xml:space="preserve"> (choose a few…)</w:t>
      </w:r>
    </w:p>
    <w:p w14:paraId="0630E4E5" w14:textId="6C660C64" w:rsidR="004F78E8" w:rsidRPr="00C67246" w:rsidRDefault="004F78E8" w:rsidP="000068F8">
      <w:pPr>
        <w:pStyle w:val="ListParagraph"/>
        <w:numPr>
          <w:ilvl w:val="0"/>
          <w:numId w:val="1"/>
        </w:numPr>
        <w:rPr>
          <w:rFonts w:ascii="Arial" w:hAnsi="Arial" w:cs="Arial"/>
          <w:lang w:val="en-GB"/>
        </w:rPr>
      </w:pPr>
      <w:r w:rsidRPr="00C67246">
        <w:rPr>
          <w:rFonts w:ascii="Arial" w:hAnsi="Arial" w:cs="Arial"/>
          <w:lang w:val="en-GB"/>
        </w:rPr>
        <w:t>In what sort of situations should we, as Christians, be ready to perhaps compromise more?</w:t>
      </w:r>
      <w:r w:rsidR="00F06309" w:rsidRPr="00C67246">
        <w:rPr>
          <w:rFonts w:ascii="Arial" w:hAnsi="Arial" w:cs="Arial"/>
          <w:lang w:val="en-GB"/>
        </w:rPr>
        <w:t xml:space="preserve"> </w:t>
      </w:r>
      <w:r w:rsidRPr="00C67246">
        <w:rPr>
          <w:rFonts w:ascii="Arial" w:hAnsi="Arial" w:cs="Arial"/>
          <w:lang w:val="en-GB"/>
        </w:rPr>
        <w:t>What are the situations where compromise could be “dangerous”</w:t>
      </w:r>
      <w:r w:rsidR="000F6DD5">
        <w:rPr>
          <w:rFonts w:ascii="Arial" w:hAnsi="Arial" w:cs="Arial"/>
          <w:lang w:val="en-GB"/>
        </w:rPr>
        <w:t xml:space="preserve"> and so should be avoided</w:t>
      </w:r>
      <w:r w:rsidRPr="00C67246">
        <w:rPr>
          <w:rFonts w:ascii="Arial" w:hAnsi="Arial" w:cs="Arial"/>
          <w:lang w:val="en-GB"/>
        </w:rPr>
        <w:t>?</w:t>
      </w:r>
    </w:p>
    <w:p w14:paraId="6796FF00" w14:textId="0BB347FD" w:rsidR="00596577" w:rsidRPr="00C67246" w:rsidRDefault="004F78E8" w:rsidP="000068F8">
      <w:pPr>
        <w:pStyle w:val="ListParagraph"/>
        <w:numPr>
          <w:ilvl w:val="0"/>
          <w:numId w:val="1"/>
        </w:numPr>
        <w:rPr>
          <w:rFonts w:ascii="Arial" w:hAnsi="Arial" w:cs="Arial"/>
          <w:lang w:val="en-GB"/>
        </w:rPr>
      </w:pPr>
      <w:r w:rsidRPr="00C67246">
        <w:rPr>
          <w:rFonts w:ascii="Arial" w:hAnsi="Arial" w:cs="Arial"/>
          <w:lang w:val="en-GB"/>
        </w:rPr>
        <w:t xml:space="preserve">Should we, as Christians, spend as much time as possible with each other and with “Christian/church activities” in order to build faith? Or should we spend less time in </w:t>
      </w:r>
      <w:r w:rsidR="009B6CB8">
        <w:rPr>
          <w:rFonts w:ascii="Arial" w:hAnsi="Arial" w:cs="Arial"/>
          <w:lang w:val="en-GB"/>
        </w:rPr>
        <w:t>a church</w:t>
      </w:r>
      <w:r w:rsidRPr="00C67246">
        <w:rPr>
          <w:rFonts w:ascii="Arial" w:hAnsi="Arial" w:cs="Arial"/>
          <w:lang w:val="en-GB"/>
        </w:rPr>
        <w:t xml:space="preserve"> context and more time seeking opportunities to engage with those of other faiths/outlooks on life?</w:t>
      </w:r>
    </w:p>
    <w:p w14:paraId="63BF8386" w14:textId="77777777" w:rsidR="00596577" w:rsidRPr="00C67246" w:rsidRDefault="00596577" w:rsidP="000068F8">
      <w:pPr>
        <w:pStyle w:val="ListParagraph"/>
        <w:numPr>
          <w:ilvl w:val="0"/>
          <w:numId w:val="1"/>
        </w:numPr>
        <w:rPr>
          <w:rFonts w:ascii="Arial" w:hAnsi="Arial" w:cs="Arial"/>
          <w:lang w:val="en-GB"/>
        </w:rPr>
      </w:pPr>
      <w:r w:rsidRPr="00C67246">
        <w:rPr>
          <w:rFonts w:ascii="Arial" w:hAnsi="Arial" w:cs="Arial"/>
          <w:lang w:val="en-GB"/>
        </w:rPr>
        <w:t>How important is it for the Christian life to be a “lifelong learner”?</w:t>
      </w:r>
    </w:p>
    <w:p w14:paraId="35670EB8" w14:textId="77777777" w:rsidR="00596577" w:rsidRPr="00C67246" w:rsidRDefault="00596577" w:rsidP="000068F8">
      <w:pPr>
        <w:pStyle w:val="ListParagraph"/>
        <w:numPr>
          <w:ilvl w:val="0"/>
          <w:numId w:val="1"/>
        </w:numPr>
        <w:rPr>
          <w:rFonts w:ascii="Arial" w:hAnsi="Arial" w:cs="Arial"/>
          <w:lang w:val="en-GB"/>
        </w:rPr>
      </w:pPr>
      <w:r w:rsidRPr="00C67246">
        <w:rPr>
          <w:rFonts w:ascii="Arial" w:hAnsi="Arial" w:cs="Arial"/>
          <w:lang w:val="en-GB"/>
        </w:rPr>
        <w:t>Which are the areas of society where, if we are not careful, we might allow our minds to be shaped by the surrounding culture and social pressures, rather than by God’s Word and Spirit?</w:t>
      </w:r>
    </w:p>
    <w:p w14:paraId="68238EDB" w14:textId="77777777" w:rsidR="00596577" w:rsidRPr="00C67246" w:rsidRDefault="00596577" w:rsidP="000068F8">
      <w:pPr>
        <w:pStyle w:val="ListParagraph"/>
        <w:numPr>
          <w:ilvl w:val="0"/>
          <w:numId w:val="1"/>
        </w:numPr>
        <w:rPr>
          <w:rFonts w:ascii="Arial" w:hAnsi="Arial" w:cs="Arial"/>
          <w:lang w:val="en-GB"/>
        </w:rPr>
      </w:pPr>
      <w:r w:rsidRPr="00C67246">
        <w:rPr>
          <w:rFonts w:ascii="Arial" w:hAnsi="Arial" w:cs="Arial"/>
          <w:lang w:val="en-GB"/>
        </w:rPr>
        <w:t xml:space="preserve">What </w:t>
      </w:r>
      <w:r w:rsidRPr="00C67246">
        <w:rPr>
          <w:rFonts w:ascii="Arial" w:hAnsi="Arial" w:cs="Arial"/>
          <w:i/>
          <w:iCs/>
          <w:lang w:val="en-GB"/>
        </w:rPr>
        <w:t>are</w:t>
      </w:r>
      <w:r w:rsidRPr="00C67246">
        <w:rPr>
          <w:rFonts w:ascii="Arial" w:hAnsi="Arial" w:cs="Arial"/>
          <w:lang w:val="en-GB"/>
        </w:rPr>
        <w:t xml:space="preserve"> you and God working on at the moment?</w:t>
      </w:r>
    </w:p>
    <w:p w14:paraId="23FC9B0F" w14:textId="27042AD7" w:rsidR="0080780E" w:rsidRPr="00C67246" w:rsidRDefault="00596577" w:rsidP="000068F8">
      <w:pPr>
        <w:pStyle w:val="ListParagraph"/>
        <w:numPr>
          <w:ilvl w:val="0"/>
          <w:numId w:val="1"/>
        </w:numPr>
        <w:rPr>
          <w:rFonts w:ascii="Arial" w:hAnsi="Arial" w:cs="Arial"/>
          <w:lang w:val="en-GB"/>
        </w:rPr>
      </w:pPr>
      <w:r w:rsidRPr="00C67246">
        <w:rPr>
          <w:rFonts w:ascii="Arial" w:hAnsi="Arial" w:cs="Arial"/>
          <w:lang w:val="en-GB"/>
        </w:rPr>
        <w:t>What should we as a church, and we as The Church</w:t>
      </w:r>
      <w:r w:rsidR="005E0E26">
        <w:rPr>
          <w:rFonts w:ascii="Arial" w:hAnsi="Arial" w:cs="Arial"/>
          <w:lang w:val="en-GB"/>
        </w:rPr>
        <w:t>,</w:t>
      </w:r>
      <w:r w:rsidRPr="00C67246">
        <w:rPr>
          <w:rFonts w:ascii="Arial" w:hAnsi="Arial" w:cs="Arial"/>
          <w:lang w:val="en-GB"/>
        </w:rPr>
        <w:t xml:space="preserve"> consider doing differently as a result of COVID-19?</w:t>
      </w:r>
      <w:r w:rsidR="005E0E26">
        <w:rPr>
          <w:rFonts w:ascii="Arial" w:hAnsi="Arial" w:cs="Arial"/>
          <w:lang w:val="en-GB"/>
        </w:rPr>
        <w:t xml:space="preserve"> (</w:t>
      </w:r>
      <w:proofErr w:type="gramStart"/>
      <w:r w:rsidR="005E0E26">
        <w:rPr>
          <w:rFonts w:ascii="Arial" w:hAnsi="Arial" w:cs="Arial"/>
          <w:lang w:val="en-GB"/>
        </w:rPr>
        <w:t>don’t</w:t>
      </w:r>
      <w:proofErr w:type="gramEnd"/>
      <w:r w:rsidR="005E0E26">
        <w:rPr>
          <w:rFonts w:ascii="Arial" w:hAnsi="Arial" w:cs="Arial"/>
          <w:lang w:val="en-GB"/>
        </w:rPr>
        <w:t xml:space="preserve"> be afraid to feed in suggestions to the leadership…)</w:t>
      </w:r>
    </w:p>
    <w:p w14:paraId="35040F35" w14:textId="77777777" w:rsidR="0080780E" w:rsidRPr="00C67246" w:rsidRDefault="0080780E" w:rsidP="000068F8">
      <w:pPr>
        <w:pStyle w:val="ListParagraph"/>
        <w:numPr>
          <w:ilvl w:val="0"/>
          <w:numId w:val="1"/>
        </w:numPr>
        <w:rPr>
          <w:rFonts w:ascii="Arial" w:hAnsi="Arial" w:cs="Arial"/>
          <w:lang w:val="en-GB"/>
        </w:rPr>
      </w:pPr>
      <w:r w:rsidRPr="00C67246">
        <w:rPr>
          <w:rFonts w:ascii="Arial" w:hAnsi="Arial" w:cs="Arial"/>
          <w:lang w:val="en-GB"/>
        </w:rPr>
        <w:t>In his book, Jeff Lucas suggests that, in the circumstances of life, we can “choose our attitude”. Do you agree with this?</w:t>
      </w:r>
    </w:p>
    <w:p w14:paraId="0F53A411" w14:textId="77777777" w:rsidR="00152588" w:rsidRPr="00C67246" w:rsidRDefault="0080780E" w:rsidP="000068F8">
      <w:pPr>
        <w:pStyle w:val="ListParagraph"/>
        <w:numPr>
          <w:ilvl w:val="0"/>
          <w:numId w:val="1"/>
        </w:numPr>
        <w:rPr>
          <w:rFonts w:ascii="Arial" w:hAnsi="Arial" w:cs="Arial"/>
          <w:lang w:val="en-GB"/>
        </w:rPr>
      </w:pPr>
      <w:r w:rsidRPr="00C67246">
        <w:rPr>
          <w:rFonts w:ascii="Arial" w:hAnsi="Arial" w:cs="Arial"/>
          <w:lang w:val="en-GB"/>
        </w:rPr>
        <w:t xml:space="preserve">What are your particular “U-G-GOs” (Unique God-Given Opportunities)? </w:t>
      </w:r>
      <w:proofErr w:type="gramStart"/>
      <w:r w:rsidRPr="00C67246">
        <w:rPr>
          <w:rFonts w:ascii="Arial" w:hAnsi="Arial" w:cs="Arial"/>
          <w:lang w:val="en-GB"/>
        </w:rPr>
        <w:t>i.e.</w:t>
      </w:r>
      <w:proofErr w:type="gramEnd"/>
      <w:r w:rsidRPr="00C67246">
        <w:rPr>
          <w:rFonts w:ascii="Arial" w:hAnsi="Arial" w:cs="Arial"/>
          <w:lang w:val="en-GB"/>
        </w:rPr>
        <w:t xml:space="preserve"> potential places/opportunities where you, in particular, could have an influence for God’s kingdom…</w:t>
      </w:r>
    </w:p>
    <w:p w14:paraId="57D87874" w14:textId="77777777" w:rsidR="00C67246" w:rsidRPr="00C67246" w:rsidRDefault="00152588" w:rsidP="000068F8">
      <w:pPr>
        <w:pStyle w:val="ListParagraph"/>
        <w:numPr>
          <w:ilvl w:val="0"/>
          <w:numId w:val="1"/>
        </w:numPr>
        <w:rPr>
          <w:rFonts w:ascii="Arial" w:hAnsi="Arial" w:cs="Arial"/>
          <w:lang w:val="en-GB"/>
        </w:rPr>
      </w:pPr>
      <w:r w:rsidRPr="00C67246">
        <w:rPr>
          <w:rFonts w:ascii="Arial" w:hAnsi="Arial" w:cs="Arial"/>
          <w:lang w:val="en-GB"/>
        </w:rPr>
        <w:t>Is William Temple’s suggestion that the church primarily exists for the benefit of those who are not its members still true today?</w:t>
      </w:r>
    </w:p>
    <w:p w14:paraId="63077B31" w14:textId="3CD67C69" w:rsidR="00F06309" w:rsidRPr="00C67246" w:rsidRDefault="00C67246" w:rsidP="000068F8">
      <w:pPr>
        <w:pStyle w:val="ListParagraph"/>
        <w:numPr>
          <w:ilvl w:val="0"/>
          <w:numId w:val="1"/>
        </w:numPr>
        <w:rPr>
          <w:rFonts w:ascii="Arial" w:hAnsi="Arial" w:cs="Arial"/>
          <w:lang w:val="en-GB"/>
        </w:rPr>
      </w:pPr>
      <w:r w:rsidRPr="00C67246">
        <w:rPr>
          <w:rFonts w:ascii="Arial" w:hAnsi="Arial" w:cs="Arial"/>
          <w:lang w:val="en-GB"/>
        </w:rPr>
        <w:t>What might it really mean in practice for us today to “sing the Lord’s song in a strange land”?</w:t>
      </w:r>
    </w:p>
    <w:sectPr w:rsidR="00F06309" w:rsidRPr="00C67246" w:rsidSect="006A57B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303"/>
    <w:multiLevelType w:val="hybridMultilevel"/>
    <w:tmpl w:val="390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F3A8F"/>
    <w:multiLevelType w:val="hybridMultilevel"/>
    <w:tmpl w:val="7A90415A"/>
    <w:lvl w:ilvl="0" w:tplc="501C9B76">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91059B"/>
    <w:multiLevelType w:val="hybridMultilevel"/>
    <w:tmpl w:val="530A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D1B79"/>
    <w:multiLevelType w:val="hybridMultilevel"/>
    <w:tmpl w:val="5EEE5734"/>
    <w:lvl w:ilvl="0" w:tplc="501C9B76">
      <w:start w:val="1"/>
      <w:numFmt w:val="decimal"/>
      <w:lvlText w:val="%1."/>
      <w:lvlJc w:val="left"/>
      <w:pPr>
        <w:ind w:left="720" w:hanging="360"/>
      </w:pPr>
      <w:rPr>
        <w:rFonts w:ascii="Arial"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60476"/>
    <w:multiLevelType w:val="hybridMultilevel"/>
    <w:tmpl w:val="84CA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B8"/>
    <w:rsid w:val="000068F8"/>
    <w:rsid w:val="000139B8"/>
    <w:rsid w:val="000145ED"/>
    <w:rsid w:val="000149C2"/>
    <w:rsid w:val="00062132"/>
    <w:rsid w:val="000F6DD5"/>
    <w:rsid w:val="00152588"/>
    <w:rsid w:val="00175304"/>
    <w:rsid w:val="002100EC"/>
    <w:rsid w:val="002A5D60"/>
    <w:rsid w:val="00366291"/>
    <w:rsid w:val="003A6B83"/>
    <w:rsid w:val="003B6953"/>
    <w:rsid w:val="003D652F"/>
    <w:rsid w:val="004D3EE5"/>
    <w:rsid w:val="004F2035"/>
    <w:rsid w:val="004F78E8"/>
    <w:rsid w:val="00546B34"/>
    <w:rsid w:val="00556C33"/>
    <w:rsid w:val="00584F4A"/>
    <w:rsid w:val="00596577"/>
    <w:rsid w:val="005A6329"/>
    <w:rsid w:val="005B194A"/>
    <w:rsid w:val="005E0E26"/>
    <w:rsid w:val="005E2EA8"/>
    <w:rsid w:val="006032A0"/>
    <w:rsid w:val="00615DB3"/>
    <w:rsid w:val="006A17EF"/>
    <w:rsid w:val="006A57BC"/>
    <w:rsid w:val="006F1C60"/>
    <w:rsid w:val="0080780E"/>
    <w:rsid w:val="0088280E"/>
    <w:rsid w:val="008F115E"/>
    <w:rsid w:val="009566D2"/>
    <w:rsid w:val="009914C3"/>
    <w:rsid w:val="00992AB4"/>
    <w:rsid w:val="00993DD7"/>
    <w:rsid w:val="009B6CB8"/>
    <w:rsid w:val="009D4DB9"/>
    <w:rsid w:val="009F7777"/>
    <w:rsid w:val="00B0390F"/>
    <w:rsid w:val="00B22556"/>
    <w:rsid w:val="00B3434C"/>
    <w:rsid w:val="00B47E5B"/>
    <w:rsid w:val="00BA1831"/>
    <w:rsid w:val="00BD6440"/>
    <w:rsid w:val="00C67246"/>
    <w:rsid w:val="00CA4FE8"/>
    <w:rsid w:val="00CE3262"/>
    <w:rsid w:val="00E13E73"/>
    <w:rsid w:val="00E15AF0"/>
    <w:rsid w:val="00E22EEB"/>
    <w:rsid w:val="00EC0A66"/>
    <w:rsid w:val="00F01DB2"/>
    <w:rsid w:val="00F03609"/>
    <w:rsid w:val="00F06309"/>
    <w:rsid w:val="00F2459D"/>
    <w:rsid w:val="00F920D2"/>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B5897"/>
  <w14:defaultImageDpi w14:val="32767"/>
  <w15:docId w15:val="{6C92357F-8084-4EC8-B006-F40F776C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9C2"/>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C2"/>
    <w:rPr>
      <w:rFonts w:ascii="Times New Roman" w:eastAsiaTheme="minorEastAsia" w:hAnsi="Times New Roman" w:cs="Times New Roman"/>
      <w:b/>
      <w:bCs/>
      <w:kern w:val="36"/>
      <w:sz w:val="48"/>
      <w:szCs w:val="48"/>
    </w:rPr>
  </w:style>
  <w:style w:type="paragraph" w:styleId="NormalWeb">
    <w:name w:val="Normal (Web)"/>
    <w:basedOn w:val="Normal"/>
    <w:uiPriority w:val="99"/>
    <w:semiHidden/>
    <w:unhideWhenUsed/>
    <w:rsid w:val="000149C2"/>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0149C2"/>
  </w:style>
  <w:style w:type="paragraph" w:styleId="ListParagraph">
    <w:name w:val="List Paragraph"/>
    <w:basedOn w:val="Normal"/>
    <w:uiPriority w:val="34"/>
    <w:qFormat/>
    <w:rsid w:val="0000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511">
      <w:bodyDiv w:val="1"/>
      <w:marLeft w:val="0"/>
      <w:marRight w:val="0"/>
      <w:marTop w:val="0"/>
      <w:marBottom w:val="0"/>
      <w:divBdr>
        <w:top w:val="none" w:sz="0" w:space="0" w:color="auto"/>
        <w:left w:val="none" w:sz="0" w:space="0" w:color="auto"/>
        <w:bottom w:val="none" w:sz="0" w:space="0" w:color="auto"/>
        <w:right w:val="none" w:sz="0" w:space="0" w:color="auto"/>
      </w:divBdr>
      <w:divsChild>
        <w:div w:id="1534925375">
          <w:marLeft w:val="0"/>
          <w:marRight w:val="240"/>
          <w:marTop w:val="0"/>
          <w:marBottom w:val="0"/>
          <w:divBdr>
            <w:top w:val="none" w:sz="0" w:space="0" w:color="auto"/>
            <w:left w:val="none" w:sz="0" w:space="0" w:color="auto"/>
            <w:bottom w:val="none" w:sz="0" w:space="0" w:color="auto"/>
            <w:right w:val="none" w:sz="0" w:space="0" w:color="auto"/>
          </w:divBdr>
          <w:divsChild>
            <w:div w:id="1585723995">
              <w:marLeft w:val="0"/>
              <w:marRight w:val="0"/>
              <w:marTop w:val="0"/>
              <w:marBottom w:val="0"/>
              <w:divBdr>
                <w:top w:val="none" w:sz="0" w:space="0" w:color="auto"/>
                <w:left w:val="none" w:sz="0" w:space="0" w:color="auto"/>
                <w:bottom w:val="none" w:sz="0" w:space="0" w:color="auto"/>
                <w:right w:val="none" w:sz="0" w:space="0" w:color="auto"/>
              </w:divBdr>
              <w:divsChild>
                <w:div w:id="10546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1751">
          <w:marLeft w:val="0"/>
          <w:marRight w:val="240"/>
          <w:marTop w:val="0"/>
          <w:marBottom w:val="0"/>
          <w:divBdr>
            <w:top w:val="none" w:sz="0" w:space="0" w:color="auto"/>
            <w:left w:val="none" w:sz="0" w:space="0" w:color="auto"/>
            <w:bottom w:val="none" w:sz="0" w:space="0" w:color="auto"/>
            <w:right w:val="none" w:sz="0" w:space="0" w:color="auto"/>
          </w:divBdr>
          <w:divsChild>
            <w:div w:id="2086603789">
              <w:marLeft w:val="0"/>
              <w:marRight w:val="0"/>
              <w:marTop w:val="0"/>
              <w:marBottom w:val="0"/>
              <w:divBdr>
                <w:top w:val="none" w:sz="0" w:space="0" w:color="auto"/>
                <w:left w:val="none" w:sz="0" w:space="0" w:color="auto"/>
                <w:bottom w:val="none" w:sz="0" w:space="0" w:color="auto"/>
                <w:right w:val="none" w:sz="0" w:space="0" w:color="auto"/>
              </w:divBdr>
              <w:divsChild>
                <w:div w:id="18159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071">
          <w:marLeft w:val="0"/>
          <w:marRight w:val="0"/>
          <w:marTop w:val="750"/>
          <w:marBottom w:val="0"/>
          <w:divBdr>
            <w:top w:val="none" w:sz="0" w:space="0" w:color="auto"/>
            <w:left w:val="none" w:sz="0" w:space="0" w:color="auto"/>
            <w:bottom w:val="none" w:sz="0" w:space="0" w:color="auto"/>
            <w:right w:val="none" w:sz="0" w:space="0" w:color="auto"/>
          </w:divBdr>
          <w:divsChild>
            <w:div w:id="1855534286">
              <w:marLeft w:val="0"/>
              <w:marRight w:val="0"/>
              <w:marTop w:val="0"/>
              <w:marBottom w:val="0"/>
              <w:divBdr>
                <w:top w:val="none" w:sz="0" w:space="0" w:color="auto"/>
                <w:left w:val="none" w:sz="0" w:space="0" w:color="auto"/>
                <w:bottom w:val="none" w:sz="0" w:space="0" w:color="auto"/>
                <w:right w:val="none" w:sz="0" w:space="0" w:color="auto"/>
              </w:divBdr>
              <w:divsChild>
                <w:div w:id="1000352247">
                  <w:marLeft w:val="0"/>
                  <w:marRight w:val="0"/>
                  <w:marTop w:val="0"/>
                  <w:marBottom w:val="0"/>
                  <w:divBdr>
                    <w:top w:val="none" w:sz="0" w:space="0" w:color="auto"/>
                    <w:left w:val="none" w:sz="0" w:space="0" w:color="auto"/>
                    <w:bottom w:val="none" w:sz="0" w:space="0" w:color="auto"/>
                    <w:right w:val="none" w:sz="0" w:space="0" w:color="auto"/>
                  </w:divBdr>
                  <w:divsChild>
                    <w:div w:id="13434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Sue Atkinson</cp:lastModifiedBy>
  <cp:revision>2</cp:revision>
  <cp:lastPrinted>2021-04-16T13:33:00Z</cp:lastPrinted>
  <dcterms:created xsi:type="dcterms:W3CDTF">2021-04-24T15:47:00Z</dcterms:created>
  <dcterms:modified xsi:type="dcterms:W3CDTF">2021-04-24T15:47:00Z</dcterms:modified>
</cp:coreProperties>
</file>