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A267" w14:textId="40C63837" w:rsidR="00624CA2" w:rsidRDefault="00485B06" w:rsidP="009B5DC7">
      <w:pPr>
        <w:ind w:left="-142"/>
        <w:rPr>
          <w:b/>
          <w:sz w:val="32"/>
          <w:szCs w:val="32"/>
          <w:lang w:val="en-GB"/>
        </w:rPr>
      </w:pPr>
      <w:r w:rsidRPr="006773F6">
        <w:rPr>
          <w:b/>
          <w:sz w:val="32"/>
          <w:szCs w:val="32"/>
          <w:lang w:val="en-GB"/>
        </w:rPr>
        <w:t xml:space="preserve">Small </w:t>
      </w:r>
      <w:r w:rsidR="004D6C97">
        <w:rPr>
          <w:b/>
          <w:sz w:val="32"/>
          <w:szCs w:val="32"/>
          <w:lang w:val="en-GB"/>
        </w:rPr>
        <w:t>G</w:t>
      </w:r>
      <w:r w:rsidRPr="006773F6">
        <w:rPr>
          <w:b/>
          <w:sz w:val="32"/>
          <w:szCs w:val="32"/>
          <w:lang w:val="en-GB"/>
        </w:rPr>
        <w:t xml:space="preserve">roup </w:t>
      </w:r>
      <w:r w:rsidR="004D6C97">
        <w:rPr>
          <w:b/>
          <w:sz w:val="32"/>
          <w:szCs w:val="32"/>
          <w:lang w:val="en-GB"/>
        </w:rPr>
        <w:t>N</w:t>
      </w:r>
      <w:r w:rsidR="00137832">
        <w:rPr>
          <w:b/>
          <w:sz w:val="32"/>
          <w:szCs w:val="32"/>
          <w:lang w:val="en-GB"/>
        </w:rPr>
        <w:t>otes – 16</w:t>
      </w:r>
      <w:r w:rsidRPr="006773F6">
        <w:rPr>
          <w:b/>
          <w:sz w:val="32"/>
          <w:szCs w:val="32"/>
          <w:lang w:val="en-GB"/>
        </w:rPr>
        <w:t xml:space="preserve"> October 2022</w:t>
      </w:r>
    </w:p>
    <w:p w14:paraId="1C8668B7" w14:textId="77777777" w:rsidR="00624CA2" w:rsidRPr="00624CA2" w:rsidRDefault="00624CA2" w:rsidP="009B5DC7">
      <w:pPr>
        <w:ind w:left="-142"/>
        <w:rPr>
          <w:b/>
          <w:sz w:val="32"/>
          <w:szCs w:val="32"/>
          <w:lang w:val="en-GB"/>
        </w:rPr>
      </w:pPr>
    </w:p>
    <w:p w14:paraId="2F2D0856" w14:textId="51E5C869" w:rsidR="00485B06" w:rsidRPr="004204DD" w:rsidRDefault="00856D82" w:rsidP="009B5DC7">
      <w:pPr>
        <w:ind w:left="-142"/>
        <w:rPr>
          <w:b/>
          <w:lang w:val="en-GB"/>
        </w:rPr>
      </w:pPr>
      <w:r w:rsidRPr="004204DD">
        <w:rPr>
          <w:b/>
          <w:lang w:val="en-GB"/>
        </w:rPr>
        <w:t>Welcome</w:t>
      </w:r>
    </w:p>
    <w:p w14:paraId="17F23D96" w14:textId="0BBEE75F" w:rsidR="009F0F51" w:rsidRDefault="00137832" w:rsidP="009B5DC7">
      <w:pPr>
        <w:ind w:left="-142"/>
        <w:rPr>
          <w:i/>
          <w:iCs/>
          <w:sz w:val="22"/>
          <w:szCs w:val="22"/>
          <w:lang w:val="en-GB"/>
        </w:rPr>
      </w:pPr>
      <w:r w:rsidRPr="008E3E82">
        <w:rPr>
          <w:b/>
          <w:bCs/>
          <w:i/>
          <w:iCs/>
          <w:sz w:val="22"/>
          <w:szCs w:val="22"/>
          <w:lang w:val="en-GB"/>
        </w:rPr>
        <w:t>“For my thoughts are not your thoughts, ne</w:t>
      </w:r>
      <w:r w:rsidR="00884392">
        <w:rPr>
          <w:b/>
          <w:bCs/>
          <w:i/>
          <w:iCs/>
          <w:sz w:val="22"/>
          <w:szCs w:val="22"/>
          <w:lang w:val="en-GB"/>
        </w:rPr>
        <w:t>i</w:t>
      </w:r>
      <w:r w:rsidRPr="008E3E82">
        <w:rPr>
          <w:b/>
          <w:bCs/>
          <w:i/>
          <w:iCs/>
          <w:sz w:val="22"/>
          <w:szCs w:val="22"/>
          <w:lang w:val="en-GB"/>
        </w:rPr>
        <w:t>ther are my ways your ways,”</w:t>
      </w:r>
      <w:r>
        <w:rPr>
          <w:i/>
          <w:iCs/>
          <w:sz w:val="22"/>
          <w:szCs w:val="22"/>
          <w:lang w:val="en-GB"/>
        </w:rPr>
        <w:t xml:space="preserve"> </w:t>
      </w:r>
      <w:r w:rsidRPr="008E3E82">
        <w:rPr>
          <w:sz w:val="22"/>
          <w:szCs w:val="22"/>
          <w:lang w:val="en-GB"/>
        </w:rPr>
        <w:t>declares the Lord</w:t>
      </w:r>
      <w:r w:rsidR="008E3E82">
        <w:rPr>
          <w:i/>
          <w:iCs/>
          <w:sz w:val="22"/>
          <w:szCs w:val="22"/>
          <w:lang w:val="en-GB"/>
        </w:rPr>
        <w:t>.</w:t>
      </w:r>
      <w:r>
        <w:rPr>
          <w:i/>
          <w:iCs/>
          <w:sz w:val="22"/>
          <w:szCs w:val="22"/>
          <w:lang w:val="en-GB"/>
        </w:rPr>
        <w:t xml:space="preserve"> </w:t>
      </w:r>
      <w:r w:rsidR="006E4185">
        <w:rPr>
          <w:i/>
          <w:iCs/>
          <w:sz w:val="22"/>
          <w:szCs w:val="22"/>
          <w:lang w:val="en-GB"/>
        </w:rPr>
        <w:br/>
      </w:r>
      <w:r w:rsidRPr="006E4185">
        <w:rPr>
          <w:sz w:val="22"/>
          <w:szCs w:val="22"/>
          <w:lang w:val="en-GB"/>
        </w:rPr>
        <w:t>(Isaiah 55:8)</w:t>
      </w:r>
    </w:p>
    <w:p w14:paraId="2C295C0A" w14:textId="77777777" w:rsidR="006E4185" w:rsidRDefault="006E4185" w:rsidP="009B5DC7">
      <w:pPr>
        <w:ind w:left="-142"/>
        <w:rPr>
          <w:iCs/>
          <w:sz w:val="22"/>
          <w:szCs w:val="22"/>
          <w:lang w:val="en-GB"/>
        </w:rPr>
      </w:pPr>
    </w:p>
    <w:p w14:paraId="58246B00" w14:textId="653F66B8" w:rsidR="006E4185" w:rsidRDefault="00137832" w:rsidP="009B5DC7">
      <w:pPr>
        <w:ind w:left="-142"/>
        <w:rPr>
          <w:iCs/>
          <w:sz w:val="22"/>
          <w:szCs w:val="22"/>
          <w:lang w:val="en-GB"/>
        </w:rPr>
      </w:pPr>
      <w:r w:rsidRPr="00137832">
        <w:rPr>
          <w:iCs/>
          <w:sz w:val="22"/>
          <w:szCs w:val="22"/>
          <w:lang w:val="en-GB"/>
        </w:rPr>
        <w:t xml:space="preserve">The bible is full of examples </w:t>
      </w:r>
      <w:r>
        <w:rPr>
          <w:iCs/>
          <w:sz w:val="22"/>
          <w:szCs w:val="22"/>
          <w:lang w:val="en-GB"/>
        </w:rPr>
        <w:t>of God working in unexpected ways</w:t>
      </w:r>
      <w:r w:rsidR="006E4185">
        <w:rPr>
          <w:iCs/>
          <w:sz w:val="22"/>
          <w:szCs w:val="22"/>
          <w:lang w:val="en-GB"/>
        </w:rPr>
        <w:t>. An example</w:t>
      </w:r>
      <w:r>
        <w:rPr>
          <w:iCs/>
          <w:sz w:val="22"/>
          <w:szCs w:val="22"/>
          <w:lang w:val="en-GB"/>
        </w:rPr>
        <w:t xml:space="preserve"> </w:t>
      </w:r>
      <w:r w:rsidR="006E4185">
        <w:rPr>
          <w:iCs/>
          <w:sz w:val="22"/>
          <w:szCs w:val="22"/>
          <w:lang w:val="en-GB"/>
        </w:rPr>
        <w:t>in this week’s biblical story is</w:t>
      </w:r>
      <w:r>
        <w:rPr>
          <w:iCs/>
          <w:sz w:val="22"/>
          <w:szCs w:val="22"/>
          <w:lang w:val="en-GB"/>
        </w:rPr>
        <w:t xml:space="preserve"> the Israelites march</w:t>
      </w:r>
      <w:r w:rsidR="006E4185">
        <w:rPr>
          <w:iCs/>
          <w:sz w:val="22"/>
          <w:szCs w:val="22"/>
          <w:lang w:val="en-GB"/>
        </w:rPr>
        <w:t>ing a</w:t>
      </w:r>
      <w:r>
        <w:rPr>
          <w:iCs/>
          <w:sz w:val="22"/>
          <w:szCs w:val="22"/>
          <w:lang w:val="en-GB"/>
        </w:rPr>
        <w:t xml:space="preserve">round the walls of Jericho </w:t>
      </w:r>
      <w:r w:rsidR="006E4185">
        <w:rPr>
          <w:iCs/>
          <w:sz w:val="22"/>
          <w:szCs w:val="22"/>
          <w:lang w:val="en-GB"/>
        </w:rPr>
        <w:t>seven</w:t>
      </w:r>
      <w:r>
        <w:rPr>
          <w:iCs/>
          <w:sz w:val="22"/>
          <w:szCs w:val="22"/>
          <w:lang w:val="en-GB"/>
        </w:rPr>
        <w:t xml:space="preserve"> times, blowing horns</w:t>
      </w:r>
      <w:r w:rsidR="006E4185">
        <w:rPr>
          <w:iCs/>
          <w:sz w:val="22"/>
          <w:szCs w:val="22"/>
          <w:lang w:val="en-GB"/>
        </w:rPr>
        <w:t>,</w:t>
      </w:r>
      <w:r>
        <w:rPr>
          <w:iCs/>
          <w:sz w:val="22"/>
          <w:szCs w:val="22"/>
          <w:lang w:val="en-GB"/>
        </w:rPr>
        <w:t xml:space="preserve"> </w:t>
      </w:r>
      <w:r w:rsidR="0068700D">
        <w:rPr>
          <w:iCs/>
          <w:sz w:val="22"/>
          <w:szCs w:val="22"/>
          <w:lang w:val="en-GB"/>
        </w:rPr>
        <w:t>shouting,</w:t>
      </w:r>
      <w:r>
        <w:rPr>
          <w:iCs/>
          <w:sz w:val="22"/>
          <w:szCs w:val="22"/>
          <w:lang w:val="en-GB"/>
        </w:rPr>
        <w:t xml:space="preserve"> </w:t>
      </w:r>
      <w:r w:rsidR="006E4185">
        <w:rPr>
          <w:iCs/>
          <w:sz w:val="22"/>
          <w:szCs w:val="22"/>
          <w:lang w:val="en-GB"/>
        </w:rPr>
        <w:t xml:space="preserve">and seeing </w:t>
      </w:r>
      <w:r>
        <w:rPr>
          <w:iCs/>
          <w:sz w:val="22"/>
          <w:szCs w:val="22"/>
          <w:lang w:val="en-GB"/>
        </w:rPr>
        <w:t xml:space="preserve">the walls came tumbling down! </w:t>
      </w:r>
    </w:p>
    <w:p w14:paraId="479E73FF" w14:textId="77777777" w:rsidR="006E4185" w:rsidRDefault="006E4185" w:rsidP="009B5DC7">
      <w:pPr>
        <w:ind w:left="-142"/>
        <w:rPr>
          <w:iCs/>
          <w:sz w:val="22"/>
          <w:szCs w:val="22"/>
          <w:lang w:val="en-GB"/>
        </w:rPr>
      </w:pPr>
    </w:p>
    <w:p w14:paraId="5D6C7D45" w14:textId="260EB688" w:rsidR="008E3E82" w:rsidRDefault="006E4185" w:rsidP="008E3E82">
      <w:pPr>
        <w:ind w:left="-142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Ask</w:t>
      </w:r>
      <w:r w:rsidR="00137832">
        <w:rPr>
          <w:iCs/>
          <w:sz w:val="22"/>
          <w:szCs w:val="22"/>
          <w:lang w:val="en-GB"/>
        </w:rPr>
        <w:t xml:space="preserve"> the group to come up with other biblical examples that demonstrate God</w:t>
      </w:r>
      <w:r>
        <w:rPr>
          <w:iCs/>
          <w:sz w:val="22"/>
          <w:szCs w:val="22"/>
          <w:lang w:val="en-GB"/>
        </w:rPr>
        <w:t>’</w:t>
      </w:r>
      <w:r w:rsidR="00137832">
        <w:rPr>
          <w:iCs/>
          <w:sz w:val="22"/>
          <w:szCs w:val="22"/>
          <w:lang w:val="en-GB"/>
        </w:rPr>
        <w:t xml:space="preserve">s unexpected ways of working. </w:t>
      </w:r>
    </w:p>
    <w:p w14:paraId="35B7ABC2" w14:textId="77777777" w:rsidR="00137832" w:rsidRPr="00137832" w:rsidRDefault="00137832" w:rsidP="009B5DC7">
      <w:pPr>
        <w:ind w:left="-142"/>
        <w:rPr>
          <w:sz w:val="22"/>
          <w:szCs w:val="22"/>
          <w:lang w:val="en-GB"/>
        </w:rPr>
      </w:pPr>
    </w:p>
    <w:p w14:paraId="37ACCFC9" w14:textId="10E54971" w:rsidR="00517691" w:rsidRPr="004204DD" w:rsidRDefault="00485B06" w:rsidP="009B5DC7">
      <w:pPr>
        <w:ind w:left="-142"/>
        <w:rPr>
          <w:b/>
          <w:lang w:val="en-GB"/>
        </w:rPr>
      </w:pPr>
      <w:r w:rsidRPr="004204DD">
        <w:rPr>
          <w:b/>
          <w:lang w:val="en-GB"/>
        </w:rPr>
        <w:t xml:space="preserve">Word </w:t>
      </w:r>
      <w:r w:rsidR="00137832">
        <w:rPr>
          <w:b/>
          <w:lang w:val="en-GB"/>
        </w:rPr>
        <w:t>–</w:t>
      </w:r>
      <w:r w:rsidRPr="004204DD">
        <w:rPr>
          <w:b/>
          <w:lang w:val="en-GB"/>
        </w:rPr>
        <w:t xml:space="preserve"> </w:t>
      </w:r>
      <w:r w:rsidR="00137832">
        <w:rPr>
          <w:b/>
          <w:lang w:val="en-GB"/>
        </w:rPr>
        <w:t>“Walls come tumbling down” – Joshua 5:13-6:25</w:t>
      </w:r>
    </w:p>
    <w:p w14:paraId="29D2321F" w14:textId="77777777" w:rsidR="009C52DB" w:rsidRDefault="009C52DB" w:rsidP="009B5DC7">
      <w:pPr>
        <w:ind w:left="-142"/>
        <w:rPr>
          <w:sz w:val="22"/>
          <w:szCs w:val="22"/>
          <w:lang w:val="en-GB"/>
        </w:rPr>
      </w:pPr>
    </w:p>
    <w:p w14:paraId="473F38D6" w14:textId="08CF4E8F" w:rsidR="00137832" w:rsidRDefault="00137832" w:rsidP="001B30A6">
      <w:pPr>
        <w:ind w:left="-142"/>
        <w:rPr>
          <w:sz w:val="22"/>
          <w:szCs w:val="22"/>
          <w:lang w:val="en-GB"/>
        </w:rPr>
      </w:pPr>
      <w:r w:rsidRPr="001B30A6">
        <w:rPr>
          <w:sz w:val="22"/>
          <w:szCs w:val="22"/>
          <w:lang w:val="en-GB"/>
        </w:rPr>
        <w:t xml:space="preserve">Joshua </w:t>
      </w:r>
      <w:r w:rsidR="00AB39DB" w:rsidRPr="001B30A6">
        <w:rPr>
          <w:sz w:val="22"/>
          <w:szCs w:val="22"/>
          <w:lang w:val="en-GB"/>
        </w:rPr>
        <w:t xml:space="preserve">trusted in the </w:t>
      </w:r>
      <w:r w:rsidR="0068700D" w:rsidRPr="001B30A6">
        <w:rPr>
          <w:sz w:val="22"/>
          <w:szCs w:val="22"/>
          <w:lang w:val="en-GB"/>
        </w:rPr>
        <w:t>Lord (Man with drawn sword). Joshua</w:t>
      </w:r>
      <w:r w:rsidR="00AB39DB" w:rsidRPr="001B30A6">
        <w:rPr>
          <w:sz w:val="22"/>
          <w:szCs w:val="22"/>
          <w:lang w:val="en-GB"/>
        </w:rPr>
        <w:t xml:space="preserve"> humbled himself, bowed down, sought his </w:t>
      </w:r>
      <w:r w:rsidR="0068700D" w:rsidRPr="001B30A6">
        <w:rPr>
          <w:sz w:val="22"/>
          <w:szCs w:val="22"/>
          <w:lang w:val="en-GB"/>
        </w:rPr>
        <w:t>instruction,</w:t>
      </w:r>
      <w:r w:rsidR="00AB39DB" w:rsidRPr="001B30A6">
        <w:rPr>
          <w:sz w:val="22"/>
          <w:szCs w:val="22"/>
          <w:lang w:val="en-GB"/>
        </w:rPr>
        <w:t xml:space="preserve"> and worshipped the Lord</w:t>
      </w:r>
      <w:r w:rsidR="0068700D" w:rsidRPr="001B30A6">
        <w:rPr>
          <w:sz w:val="22"/>
          <w:szCs w:val="22"/>
          <w:lang w:val="en-GB"/>
        </w:rPr>
        <w:t xml:space="preserve"> (</w:t>
      </w:r>
      <w:r w:rsidR="00AB39DB" w:rsidRPr="001B30A6">
        <w:rPr>
          <w:sz w:val="22"/>
          <w:szCs w:val="22"/>
          <w:lang w:val="en-GB"/>
        </w:rPr>
        <w:t>5:13-15</w:t>
      </w:r>
      <w:r w:rsidR="0068700D" w:rsidRPr="001B30A6">
        <w:rPr>
          <w:sz w:val="22"/>
          <w:szCs w:val="22"/>
          <w:lang w:val="en-GB"/>
        </w:rPr>
        <w:t>).</w:t>
      </w:r>
    </w:p>
    <w:p w14:paraId="14056E23" w14:textId="77777777" w:rsidR="001B30A6" w:rsidRPr="001B30A6" w:rsidRDefault="001B30A6" w:rsidP="001B30A6">
      <w:pPr>
        <w:ind w:left="-142"/>
        <w:rPr>
          <w:sz w:val="22"/>
          <w:szCs w:val="22"/>
          <w:lang w:val="en-GB"/>
        </w:rPr>
      </w:pPr>
    </w:p>
    <w:p w14:paraId="3D7963C5" w14:textId="7175DF95" w:rsidR="00AB39DB" w:rsidRDefault="00AB39DB" w:rsidP="001B30A6">
      <w:pPr>
        <w:ind w:left="-142"/>
        <w:rPr>
          <w:sz w:val="22"/>
          <w:szCs w:val="22"/>
          <w:lang w:val="en-GB"/>
        </w:rPr>
      </w:pPr>
      <w:r w:rsidRPr="001B30A6">
        <w:rPr>
          <w:sz w:val="22"/>
          <w:szCs w:val="22"/>
          <w:lang w:val="en-GB"/>
        </w:rPr>
        <w:t>Joshua trusted in the promise</w:t>
      </w:r>
      <w:r w:rsidR="0068700D" w:rsidRPr="001B30A6">
        <w:rPr>
          <w:sz w:val="22"/>
          <w:szCs w:val="22"/>
          <w:lang w:val="en-GB"/>
        </w:rPr>
        <w:t>. B</w:t>
      </w:r>
      <w:r w:rsidRPr="001B30A6">
        <w:rPr>
          <w:sz w:val="22"/>
          <w:szCs w:val="22"/>
          <w:lang w:val="en-GB"/>
        </w:rPr>
        <w:t xml:space="preserve">efore a finger was lifted the promise of victory </w:t>
      </w:r>
      <w:r w:rsidR="0068700D" w:rsidRPr="001B30A6">
        <w:rPr>
          <w:sz w:val="22"/>
          <w:szCs w:val="22"/>
          <w:lang w:val="en-GB"/>
        </w:rPr>
        <w:t>and</w:t>
      </w:r>
      <w:r w:rsidRPr="001B30A6">
        <w:rPr>
          <w:sz w:val="22"/>
          <w:szCs w:val="22"/>
          <w:lang w:val="en-GB"/>
        </w:rPr>
        <w:t xml:space="preserve"> deliverance </w:t>
      </w:r>
      <w:r w:rsidR="001B30A6">
        <w:rPr>
          <w:sz w:val="22"/>
          <w:szCs w:val="22"/>
          <w:lang w:val="en-GB"/>
        </w:rPr>
        <w:br/>
      </w:r>
      <w:r w:rsidRPr="001B30A6">
        <w:rPr>
          <w:sz w:val="22"/>
          <w:szCs w:val="22"/>
          <w:lang w:val="en-GB"/>
        </w:rPr>
        <w:t>was given</w:t>
      </w:r>
      <w:r w:rsidR="0068700D" w:rsidRPr="001B30A6">
        <w:rPr>
          <w:sz w:val="22"/>
          <w:szCs w:val="22"/>
          <w:lang w:val="en-GB"/>
        </w:rPr>
        <w:t xml:space="preserve"> (</w:t>
      </w:r>
      <w:r w:rsidRPr="001B30A6">
        <w:rPr>
          <w:sz w:val="22"/>
          <w:szCs w:val="22"/>
          <w:lang w:val="en-GB"/>
        </w:rPr>
        <w:t>6:2</w:t>
      </w:r>
      <w:r w:rsidR="0068700D" w:rsidRPr="001B30A6">
        <w:rPr>
          <w:sz w:val="22"/>
          <w:szCs w:val="22"/>
          <w:lang w:val="en-GB"/>
        </w:rPr>
        <w:t>).</w:t>
      </w:r>
    </w:p>
    <w:p w14:paraId="68828003" w14:textId="77777777" w:rsidR="001B30A6" w:rsidRPr="001B30A6" w:rsidRDefault="001B30A6" w:rsidP="001B30A6">
      <w:pPr>
        <w:ind w:left="-142"/>
        <w:rPr>
          <w:sz w:val="22"/>
          <w:szCs w:val="22"/>
          <w:lang w:val="en-GB"/>
        </w:rPr>
      </w:pPr>
    </w:p>
    <w:p w14:paraId="7766E4BA" w14:textId="544B2951" w:rsidR="00AB39DB" w:rsidRPr="001B30A6" w:rsidRDefault="00AB39DB" w:rsidP="001B30A6">
      <w:pPr>
        <w:ind w:left="-142"/>
        <w:rPr>
          <w:sz w:val="22"/>
          <w:szCs w:val="22"/>
          <w:lang w:val="en-GB"/>
        </w:rPr>
      </w:pPr>
      <w:r w:rsidRPr="001B30A6">
        <w:rPr>
          <w:sz w:val="22"/>
          <w:szCs w:val="22"/>
          <w:lang w:val="en-GB"/>
        </w:rPr>
        <w:t xml:space="preserve">Joshua trusted in </w:t>
      </w:r>
      <w:r w:rsidR="00A73C6F" w:rsidRPr="001B30A6">
        <w:rPr>
          <w:sz w:val="22"/>
          <w:szCs w:val="22"/>
          <w:lang w:val="en-GB"/>
        </w:rPr>
        <w:t>the plan</w:t>
      </w:r>
      <w:r w:rsidR="0068700D" w:rsidRPr="001B30A6">
        <w:rPr>
          <w:sz w:val="22"/>
          <w:szCs w:val="22"/>
          <w:lang w:val="en-GB"/>
        </w:rPr>
        <w:t xml:space="preserve">. </w:t>
      </w:r>
      <w:r w:rsidRPr="001B30A6">
        <w:rPr>
          <w:sz w:val="22"/>
          <w:szCs w:val="22"/>
          <w:lang w:val="en-GB"/>
        </w:rPr>
        <w:t xml:space="preserve">It appeared a crazy plan, </w:t>
      </w:r>
      <w:r w:rsidR="00AA1999" w:rsidRPr="001B30A6">
        <w:rPr>
          <w:sz w:val="22"/>
          <w:szCs w:val="22"/>
          <w:lang w:val="en-GB"/>
        </w:rPr>
        <w:t xml:space="preserve">a difficult </w:t>
      </w:r>
      <w:r w:rsidR="0068700D" w:rsidRPr="001B30A6">
        <w:rPr>
          <w:sz w:val="22"/>
          <w:szCs w:val="22"/>
          <w:lang w:val="en-GB"/>
        </w:rPr>
        <w:t>and</w:t>
      </w:r>
      <w:r w:rsidR="00AA1999" w:rsidRPr="001B30A6">
        <w:rPr>
          <w:sz w:val="22"/>
          <w:szCs w:val="22"/>
          <w:lang w:val="en-GB"/>
        </w:rPr>
        <w:t xml:space="preserve"> disturbing plan </w:t>
      </w:r>
      <w:r w:rsidR="0068700D" w:rsidRPr="001B30A6">
        <w:rPr>
          <w:sz w:val="22"/>
          <w:szCs w:val="22"/>
          <w:lang w:val="en-GB"/>
        </w:rPr>
        <w:t>–</w:t>
      </w:r>
      <w:r w:rsidR="00AA1999" w:rsidRPr="001B30A6">
        <w:rPr>
          <w:sz w:val="22"/>
          <w:szCs w:val="22"/>
          <w:lang w:val="en-GB"/>
        </w:rPr>
        <w:t xml:space="preserve"> </w:t>
      </w:r>
      <w:r w:rsidR="0068700D" w:rsidRPr="001B30A6">
        <w:rPr>
          <w:sz w:val="22"/>
          <w:szCs w:val="22"/>
          <w:lang w:val="en-GB"/>
        </w:rPr>
        <w:t xml:space="preserve">however, </w:t>
      </w:r>
      <w:r w:rsidR="001B30A6">
        <w:rPr>
          <w:sz w:val="22"/>
          <w:szCs w:val="22"/>
          <w:lang w:val="en-GB"/>
        </w:rPr>
        <w:br/>
      </w:r>
      <w:r w:rsidRPr="001B30A6">
        <w:rPr>
          <w:sz w:val="22"/>
          <w:szCs w:val="22"/>
          <w:lang w:val="en-GB"/>
        </w:rPr>
        <w:t>Joshua &amp; the people obeyed</w:t>
      </w:r>
      <w:r w:rsidR="0068700D" w:rsidRPr="001B30A6">
        <w:rPr>
          <w:sz w:val="22"/>
          <w:szCs w:val="22"/>
          <w:lang w:val="en-GB"/>
        </w:rPr>
        <w:t xml:space="preserve"> (</w:t>
      </w:r>
      <w:r w:rsidRPr="001B30A6">
        <w:rPr>
          <w:sz w:val="22"/>
          <w:szCs w:val="22"/>
          <w:lang w:val="en-GB"/>
        </w:rPr>
        <w:t>6:3-5</w:t>
      </w:r>
      <w:r w:rsidR="00AA1999" w:rsidRPr="001B30A6">
        <w:rPr>
          <w:sz w:val="22"/>
          <w:szCs w:val="22"/>
          <w:lang w:val="en-GB"/>
        </w:rPr>
        <w:t xml:space="preserve"> – 6</w:t>
      </w:r>
      <w:r w:rsidR="0068700D" w:rsidRPr="001B30A6">
        <w:rPr>
          <w:sz w:val="22"/>
          <w:szCs w:val="22"/>
          <w:lang w:val="en-GB"/>
        </w:rPr>
        <w:t xml:space="preserve">: </w:t>
      </w:r>
      <w:r w:rsidR="00AA1999" w:rsidRPr="001B30A6">
        <w:rPr>
          <w:sz w:val="22"/>
          <w:szCs w:val="22"/>
          <w:lang w:val="en-GB"/>
        </w:rPr>
        <w:t>17-19</w:t>
      </w:r>
      <w:r w:rsidR="0068700D" w:rsidRPr="001B30A6">
        <w:rPr>
          <w:sz w:val="22"/>
          <w:szCs w:val="22"/>
          <w:lang w:val="en-GB"/>
        </w:rPr>
        <w:t>).</w:t>
      </w:r>
    </w:p>
    <w:p w14:paraId="7B7E4E5D" w14:textId="77777777" w:rsidR="00053E00" w:rsidRDefault="00053E00" w:rsidP="009B5DC7">
      <w:pPr>
        <w:ind w:left="-142"/>
        <w:rPr>
          <w:sz w:val="22"/>
          <w:szCs w:val="22"/>
          <w:lang w:val="en-GB"/>
        </w:rPr>
      </w:pPr>
    </w:p>
    <w:p w14:paraId="2982F180" w14:textId="7D1614D2" w:rsidR="004D2CE2" w:rsidRDefault="00AB39DB" w:rsidP="009B5DC7">
      <w:pPr>
        <w:ind w:left="-14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Just as Israel faced the formidable walls of Jericho</w:t>
      </w:r>
      <w:r w:rsidR="00A73C6F">
        <w:rPr>
          <w:sz w:val="22"/>
          <w:szCs w:val="22"/>
          <w:lang w:val="en-GB"/>
        </w:rPr>
        <w:t xml:space="preserve">, we too face walls and obstacles in our lives. </w:t>
      </w:r>
      <w:r w:rsidR="0068700D">
        <w:rPr>
          <w:sz w:val="22"/>
          <w:szCs w:val="22"/>
          <w:lang w:val="en-GB"/>
        </w:rPr>
        <w:br/>
      </w:r>
      <w:r w:rsidR="00A73C6F">
        <w:rPr>
          <w:sz w:val="22"/>
          <w:szCs w:val="22"/>
          <w:lang w:val="en-GB"/>
        </w:rPr>
        <w:t>We are in a battle, a spiritual battle. Like Joshua</w:t>
      </w:r>
      <w:r w:rsidR="0068700D">
        <w:rPr>
          <w:sz w:val="22"/>
          <w:szCs w:val="22"/>
          <w:lang w:val="en-GB"/>
        </w:rPr>
        <w:t xml:space="preserve">, </w:t>
      </w:r>
      <w:r w:rsidR="00A73C6F">
        <w:rPr>
          <w:sz w:val="22"/>
          <w:szCs w:val="22"/>
          <w:lang w:val="en-GB"/>
        </w:rPr>
        <w:t xml:space="preserve">we </w:t>
      </w:r>
      <w:r w:rsidR="0068700D">
        <w:rPr>
          <w:sz w:val="22"/>
          <w:szCs w:val="22"/>
          <w:lang w:val="en-GB"/>
        </w:rPr>
        <w:t xml:space="preserve">can </w:t>
      </w:r>
      <w:r w:rsidR="00A73C6F">
        <w:rPr>
          <w:sz w:val="22"/>
          <w:szCs w:val="22"/>
          <w:lang w:val="en-GB"/>
        </w:rPr>
        <w:t>trust</w:t>
      </w:r>
      <w:r w:rsidR="0068700D">
        <w:rPr>
          <w:sz w:val="22"/>
          <w:szCs w:val="22"/>
          <w:lang w:val="en-GB"/>
        </w:rPr>
        <w:t xml:space="preserve"> in:</w:t>
      </w:r>
    </w:p>
    <w:p w14:paraId="4FF76609" w14:textId="77777777" w:rsidR="00A73C6F" w:rsidRPr="009E1D16" w:rsidRDefault="00A73C6F" w:rsidP="009E1D16">
      <w:pPr>
        <w:ind w:left="-142" w:firstLine="720"/>
        <w:rPr>
          <w:sz w:val="10"/>
          <w:szCs w:val="10"/>
          <w:lang w:val="en-GB"/>
        </w:rPr>
      </w:pPr>
    </w:p>
    <w:p w14:paraId="61125749" w14:textId="524E209B" w:rsidR="00A73C6F" w:rsidRDefault="005C2691" w:rsidP="009B5DC7">
      <w:pPr>
        <w:pStyle w:val="ListParagraph"/>
        <w:numPr>
          <w:ilvl w:val="0"/>
          <w:numId w:val="5"/>
        </w:numPr>
        <w:ind w:left="-142"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68700D">
        <w:rPr>
          <w:sz w:val="22"/>
          <w:szCs w:val="22"/>
          <w:lang w:val="en-GB"/>
        </w:rPr>
        <w:t>T</w:t>
      </w:r>
      <w:r w:rsidR="00A73C6F" w:rsidRPr="00A73C6F">
        <w:rPr>
          <w:sz w:val="22"/>
          <w:szCs w:val="22"/>
          <w:lang w:val="en-GB"/>
        </w:rPr>
        <w:t xml:space="preserve">he person of Jesus </w:t>
      </w:r>
    </w:p>
    <w:p w14:paraId="60515573" w14:textId="1A45BFFD" w:rsidR="00A73C6F" w:rsidRDefault="005C2691" w:rsidP="009B5DC7">
      <w:pPr>
        <w:pStyle w:val="ListParagraph"/>
        <w:numPr>
          <w:ilvl w:val="0"/>
          <w:numId w:val="5"/>
        </w:numPr>
        <w:ind w:left="-142"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68700D">
        <w:rPr>
          <w:sz w:val="22"/>
          <w:szCs w:val="22"/>
          <w:lang w:val="en-GB"/>
        </w:rPr>
        <w:t>T</w:t>
      </w:r>
      <w:r w:rsidR="00A73C6F">
        <w:rPr>
          <w:sz w:val="22"/>
          <w:szCs w:val="22"/>
          <w:lang w:val="en-GB"/>
        </w:rPr>
        <w:t xml:space="preserve">he promises of Jesus </w:t>
      </w:r>
    </w:p>
    <w:p w14:paraId="72C9213D" w14:textId="00E3130C" w:rsidR="00A73C6F" w:rsidRPr="00A73C6F" w:rsidRDefault="005C2691" w:rsidP="009B5DC7">
      <w:pPr>
        <w:pStyle w:val="ListParagraph"/>
        <w:numPr>
          <w:ilvl w:val="0"/>
          <w:numId w:val="5"/>
        </w:numPr>
        <w:ind w:left="-142"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68700D">
        <w:rPr>
          <w:sz w:val="22"/>
          <w:szCs w:val="22"/>
          <w:lang w:val="en-GB"/>
        </w:rPr>
        <w:t xml:space="preserve">The </w:t>
      </w:r>
      <w:r w:rsidR="00A73C6F">
        <w:rPr>
          <w:sz w:val="22"/>
          <w:szCs w:val="22"/>
          <w:lang w:val="en-GB"/>
        </w:rPr>
        <w:t xml:space="preserve">plan of Jesus </w:t>
      </w:r>
    </w:p>
    <w:p w14:paraId="46A719F1" w14:textId="77777777" w:rsidR="00A73C6F" w:rsidRDefault="00A73C6F" w:rsidP="009B5DC7">
      <w:pPr>
        <w:ind w:left="-142"/>
        <w:rPr>
          <w:sz w:val="22"/>
          <w:szCs w:val="22"/>
          <w:lang w:val="en-GB"/>
        </w:rPr>
      </w:pPr>
    </w:p>
    <w:p w14:paraId="197449D5" w14:textId="77777777" w:rsidR="00A73C6F" w:rsidRPr="004204DD" w:rsidRDefault="00A73C6F" w:rsidP="009B5DC7">
      <w:pPr>
        <w:ind w:left="-142"/>
        <w:rPr>
          <w:sz w:val="22"/>
          <w:szCs w:val="22"/>
          <w:lang w:val="en-GB"/>
        </w:rPr>
      </w:pPr>
    </w:p>
    <w:p w14:paraId="6B526AC0" w14:textId="5AB659E0" w:rsidR="00D01514" w:rsidRDefault="00D01514" w:rsidP="009B5DC7">
      <w:pPr>
        <w:ind w:left="-142"/>
        <w:rPr>
          <w:b/>
          <w:lang w:val="en-GB"/>
        </w:rPr>
      </w:pPr>
      <w:r w:rsidRPr="004204DD">
        <w:rPr>
          <w:b/>
          <w:lang w:val="en-GB"/>
        </w:rPr>
        <w:t xml:space="preserve">Questions </w:t>
      </w:r>
    </w:p>
    <w:p w14:paraId="7CDA217A" w14:textId="225E6770" w:rsidR="004D2CE2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5270F0" w:rsidRPr="009B5DC7">
        <w:rPr>
          <w:sz w:val="22"/>
          <w:szCs w:val="22"/>
          <w:lang w:val="en-GB"/>
        </w:rPr>
        <w:t>Who is the commander of the army of the Lord? How did his visit affect Joshua? 5:13-15</w:t>
      </w:r>
    </w:p>
    <w:p w14:paraId="3EBB5BBA" w14:textId="1AB2F062" w:rsidR="004D2CE2" w:rsidRPr="009B5DC7" w:rsidRDefault="005C2691" w:rsidP="009B5DC7">
      <w:pPr>
        <w:pStyle w:val="ListParagraph"/>
        <w:numPr>
          <w:ilvl w:val="0"/>
          <w:numId w:val="6"/>
        </w:numPr>
        <w:ind w:left="-142" w:right="-336"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4D2CE2" w:rsidRPr="009B5DC7">
        <w:rPr>
          <w:sz w:val="22"/>
          <w:szCs w:val="22"/>
          <w:lang w:val="en-GB"/>
        </w:rPr>
        <w:t xml:space="preserve">What is the difference between the Lord joining our side </w:t>
      </w:r>
      <w:r w:rsidR="005270F0" w:rsidRPr="009B5DC7">
        <w:rPr>
          <w:sz w:val="22"/>
          <w:szCs w:val="22"/>
          <w:lang w:val="en-GB"/>
        </w:rPr>
        <w:t>and our joining the L</w:t>
      </w:r>
      <w:r w:rsidR="004D2CE2" w:rsidRPr="009B5DC7">
        <w:rPr>
          <w:sz w:val="22"/>
          <w:szCs w:val="22"/>
          <w:lang w:val="en-GB"/>
        </w:rPr>
        <w:t>ord</w:t>
      </w:r>
      <w:r w:rsidR="009B5DC7">
        <w:rPr>
          <w:sz w:val="22"/>
          <w:szCs w:val="22"/>
          <w:lang w:val="en-GB"/>
        </w:rPr>
        <w:t>’</w:t>
      </w:r>
      <w:r w:rsidR="004D2CE2" w:rsidRPr="009B5DC7">
        <w:rPr>
          <w:sz w:val="22"/>
          <w:szCs w:val="22"/>
          <w:lang w:val="en-GB"/>
        </w:rPr>
        <w:t>s side?</w:t>
      </w:r>
      <w:r w:rsidR="005270F0" w:rsidRPr="009B5DC7">
        <w:rPr>
          <w:sz w:val="22"/>
          <w:szCs w:val="22"/>
          <w:lang w:val="en-GB"/>
        </w:rPr>
        <w:t xml:space="preserve"> </w:t>
      </w:r>
      <w:r w:rsidR="004D2CE2" w:rsidRPr="009B5DC7">
        <w:rPr>
          <w:sz w:val="22"/>
          <w:szCs w:val="22"/>
          <w:lang w:val="en-GB"/>
        </w:rPr>
        <w:t>5:14</w:t>
      </w:r>
    </w:p>
    <w:p w14:paraId="5FC3D11B" w14:textId="5DBCA386" w:rsidR="005270F0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5270F0" w:rsidRPr="009B5DC7">
        <w:rPr>
          <w:sz w:val="22"/>
          <w:szCs w:val="22"/>
          <w:lang w:val="en-GB"/>
        </w:rPr>
        <w:t>What did the Lord promise to Joshua even before a finger was lifted? 6:2</w:t>
      </w:r>
      <w:r w:rsidR="009B5DC7">
        <w:rPr>
          <w:sz w:val="22"/>
          <w:szCs w:val="22"/>
          <w:lang w:val="en-GB"/>
        </w:rPr>
        <w:t>.</w:t>
      </w:r>
      <w:r w:rsidR="005270F0" w:rsidRPr="009B5DC7">
        <w:rPr>
          <w:sz w:val="22"/>
          <w:szCs w:val="22"/>
          <w:lang w:val="en-GB"/>
        </w:rPr>
        <w:t xml:space="preserve"> </w:t>
      </w:r>
      <w:r w:rsidR="009B5DC7">
        <w:rPr>
          <w:sz w:val="22"/>
          <w:szCs w:val="22"/>
          <w:lang w:val="en-GB"/>
        </w:rPr>
        <w:t>W</w:t>
      </w:r>
      <w:r w:rsidR="005270F0" w:rsidRPr="009B5DC7">
        <w:rPr>
          <w:sz w:val="22"/>
          <w:szCs w:val="22"/>
          <w:lang w:val="en-GB"/>
        </w:rPr>
        <w:t>hat does he promise us?</w:t>
      </w:r>
    </w:p>
    <w:p w14:paraId="19CACAAC" w14:textId="3A54E9CE" w:rsidR="004D2CE2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4D2CE2" w:rsidRPr="009B5DC7">
        <w:rPr>
          <w:bCs/>
          <w:sz w:val="22"/>
          <w:szCs w:val="22"/>
          <w:lang w:val="en-GB"/>
        </w:rPr>
        <w:t>What lesson</w:t>
      </w:r>
      <w:r w:rsidR="00FF60A0">
        <w:rPr>
          <w:bCs/>
          <w:sz w:val="22"/>
          <w:szCs w:val="22"/>
          <w:lang w:val="en-GB"/>
        </w:rPr>
        <w:t>(</w:t>
      </w:r>
      <w:r w:rsidR="004D2CE2" w:rsidRPr="009B5DC7">
        <w:rPr>
          <w:bCs/>
          <w:sz w:val="22"/>
          <w:szCs w:val="22"/>
          <w:lang w:val="en-GB"/>
        </w:rPr>
        <w:t>s</w:t>
      </w:r>
      <w:r w:rsidR="00FF60A0">
        <w:rPr>
          <w:bCs/>
          <w:sz w:val="22"/>
          <w:szCs w:val="22"/>
          <w:lang w:val="en-GB"/>
        </w:rPr>
        <w:t>)</w:t>
      </w:r>
      <w:r w:rsidR="004D2CE2" w:rsidRPr="009B5DC7">
        <w:rPr>
          <w:bCs/>
          <w:sz w:val="22"/>
          <w:szCs w:val="22"/>
          <w:lang w:val="en-GB"/>
        </w:rPr>
        <w:t xml:space="preserve"> </w:t>
      </w:r>
      <w:r w:rsidR="00FF60A0">
        <w:rPr>
          <w:bCs/>
          <w:sz w:val="22"/>
          <w:szCs w:val="22"/>
          <w:lang w:val="en-GB"/>
        </w:rPr>
        <w:t>is</w:t>
      </w:r>
      <w:r w:rsidR="004D2CE2" w:rsidRPr="009B5DC7">
        <w:rPr>
          <w:bCs/>
          <w:sz w:val="22"/>
          <w:szCs w:val="22"/>
          <w:lang w:val="en-GB"/>
        </w:rPr>
        <w:t xml:space="preserve"> God teaching the Israelites during their seven days of marching? </w:t>
      </w:r>
    </w:p>
    <w:p w14:paraId="702BB2C2" w14:textId="54C5968A" w:rsidR="005270F0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5270F0" w:rsidRPr="009B5DC7">
        <w:rPr>
          <w:bCs/>
          <w:sz w:val="22"/>
          <w:szCs w:val="22"/>
          <w:lang w:val="en-GB"/>
        </w:rPr>
        <w:t>If you had been one of the Israelites, how would you have felt during this seven-day spectacle? 6:6-16</w:t>
      </w:r>
    </w:p>
    <w:p w14:paraId="059F2C57" w14:textId="68878276" w:rsidR="004D2CE2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4D2CE2" w:rsidRPr="009B5DC7">
        <w:rPr>
          <w:bCs/>
          <w:sz w:val="22"/>
          <w:szCs w:val="22"/>
          <w:lang w:val="en-GB"/>
        </w:rPr>
        <w:t>What facts make it clear that this was God</w:t>
      </w:r>
      <w:r w:rsidR="00FF60A0">
        <w:rPr>
          <w:bCs/>
          <w:sz w:val="22"/>
          <w:szCs w:val="22"/>
          <w:lang w:val="en-GB"/>
        </w:rPr>
        <w:t>’</w:t>
      </w:r>
      <w:r w:rsidR="004D2CE2" w:rsidRPr="009B5DC7">
        <w:rPr>
          <w:bCs/>
          <w:sz w:val="22"/>
          <w:szCs w:val="22"/>
          <w:lang w:val="en-GB"/>
        </w:rPr>
        <w:t xml:space="preserve">s victory? </w:t>
      </w:r>
    </w:p>
    <w:p w14:paraId="1E0831C5" w14:textId="4ABAE293" w:rsidR="005270F0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5270F0" w:rsidRPr="009B5DC7">
        <w:rPr>
          <w:bCs/>
          <w:sz w:val="22"/>
          <w:szCs w:val="22"/>
          <w:lang w:val="en-GB"/>
        </w:rPr>
        <w:t>What did it mean for this city and its contents to be devoted to the Lord? 6:17-25</w:t>
      </w:r>
    </w:p>
    <w:p w14:paraId="57759F88" w14:textId="7E930461" w:rsidR="005270F0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5270F0" w:rsidRPr="009B5DC7">
        <w:rPr>
          <w:bCs/>
          <w:sz w:val="22"/>
          <w:szCs w:val="22"/>
          <w:lang w:val="en-GB"/>
        </w:rPr>
        <w:t xml:space="preserve">Why didn’t God allow the Israelites to keep any of the spoils of war? </w:t>
      </w:r>
      <w:r w:rsidR="00AB39DB" w:rsidRPr="009B5DC7">
        <w:rPr>
          <w:bCs/>
          <w:sz w:val="22"/>
          <w:szCs w:val="22"/>
          <w:lang w:val="en-GB"/>
        </w:rPr>
        <w:t xml:space="preserve">What does this teach us about the things we accumulate? </w:t>
      </w:r>
    </w:p>
    <w:p w14:paraId="03C2823C" w14:textId="5C72B769" w:rsidR="00A73C6F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A73C6F" w:rsidRPr="009B5DC7">
        <w:rPr>
          <w:bCs/>
          <w:sz w:val="22"/>
          <w:szCs w:val="22"/>
          <w:lang w:val="en-GB"/>
        </w:rPr>
        <w:t>How do we handle passages like Joshua 6</w:t>
      </w:r>
      <w:r w:rsidR="00FF60A0">
        <w:rPr>
          <w:bCs/>
          <w:sz w:val="22"/>
          <w:szCs w:val="22"/>
          <w:lang w:val="en-GB"/>
        </w:rPr>
        <w:t>,</w:t>
      </w:r>
      <w:r w:rsidR="00A73C6F" w:rsidRPr="009B5DC7">
        <w:rPr>
          <w:bCs/>
          <w:sz w:val="22"/>
          <w:szCs w:val="22"/>
          <w:lang w:val="en-GB"/>
        </w:rPr>
        <w:t xml:space="preserve"> that speak of God commanding the Israelites to slaughter all living things in Jericho (</w:t>
      </w:r>
      <w:r w:rsidR="00FF60A0">
        <w:rPr>
          <w:bCs/>
          <w:sz w:val="22"/>
          <w:szCs w:val="22"/>
          <w:lang w:val="en-GB"/>
        </w:rPr>
        <w:t>m</w:t>
      </w:r>
      <w:r w:rsidR="00A73C6F" w:rsidRPr="009B5DC7">
        <w:rPr>
          <w:bCs/>
          <w:sz w:val="22"/>
          <w:szCs w:val="22"/>
          <w:lang w:val="en-GB"/>
        </w:rPr>
        <w:t xml:space="preserve">en, women, </w:t>
      </w:r>
      <w:proofErr w:type="gramStart"/>
      <w:r w:rsidR="00A73C6F" w:rsidRPr="009B5DC7">
        <w:rPr>
          <w:bCs/>
          <w:sz w:val="22"/>
          <w:szCs w:val="22"/>
          <w:lang w:val="en-GB"/>
        </w:rPr>
        <w:t>children</w:t>
      </w:r>
      <w:proofErr w:type="gramEnd"/>
      <w:r w:rsidR="00A73C6F" w:rsidRPr="009B5DC7">
        <w:rPr>
          <w:bCs/>
          <w:sz w:val="22"/>
          <w:szCs w:val="22"/>
          <w:lang w:val="en-GB"/>
        </w:rPr>
        <w:t xml:space="preserve"> </w:t>
      </w:r>
      <w:r w:rsidR="00FF60A0">
        <w:rPr>
          <w:bCs/>
          <w:sz w:val="22"/>
          <w:szCs w:val="22"/>
          <w:lang w:val="en-GB"/>
        </w:rPr>
        <w:t>and</w:t>
      </w:r>
      <w:r w:rsidR="00A73C6F" w:rsidRPr="009B5DC7">
        <w:rPr>
          <w:bCs/>
          <w:sz w:val="22"/>
          <w:szCs w:val="22"/>
          <w:lang w:val="en-GB"/>
        </w:rPr>
        <w:t xml:space="preserve"> animals)? Why did </w:t>
      </w:r>
      <w:r w:rsidR="00075648" w:rsidRPr="009B5DC7">
        <w:rPr>
          <w:bCs/>
          <w:sz w:val="22"/>
          <w:szCs w:val="22"/>
          <w:lang w:val="en-GB"/>
        </w:rPr>
        <w:t xml:space="preserve">he </w:t>
      </w:r>
      <w:r w:rsidR="00A73C6F" w:rsidRPr="009B5DC7">
        <w:rPr>
          <w:bCs/>
          <w:sz w:val="22"/>
          <w:szCs w:val="22"/>
          <w:lang w:val="en-GB"/>
        </w:rPr>
        <w:t xml:space="preserve">command it? </w:t>
      </w:r>
    </w:p>
    <w:p w14:paraId="3556A8F1" w14:textId="71890D36" w:rsidR="00A73C6F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075648" w:rsidRPr="009B5DC7">
        <w:rPr>
          <w:bCs/>
          <w:sz w:val="22"/>
          <w:szCs w:val="22"/>
          <w:lang w:val="en-GB"/>
        </w:rPr>
        <w:t xml:space="preserve">What will happen to mankind when Jesus comes again? </w:t>
      </w:r>
    </w:p>
    <w:p w14:paraId="6E292126" w14:textId="37F32776" w:rsidR="005270F0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5270F0" w:rsidRPr="009B5DC7">
        <w:rPr>
          <w:bCs/>
          <w:sz w:val="22"/>
          <w:szCs w:val="22"/>
          <w:lang w:val="en-GB"/>
        </w:rPr>
        <w:t xml:space="preserve">What spiritual battles are you currently fighting? What barriers, opposition stand before you today? </w:t>
      </w:r>
      <w:r w:rsidR="00FF60A0">
        <w:rPr>
          <w:bCs/>
          <w:sz w:val="22"/>
          <w:szCs w:val="22"/>
          <w:lang w:val="en-GB"/>
        </w:rPr>
        <w:br/>
      </w:r>
      <w:r w:rsidR="005270F0" w:rsidRPr="009B5DC7">
        <w:rPr>
          <w:bCs/>
          <w:sz w:val="22"/>
          <w:szCs w:val="22"/>
          <w:lang w:val="en-GB"/>
        </w:rPr>
        <w:t xml:space="preserve">What spiritual principles have you learned from Israel’s conquest of Jericho? </w:t>
      </w:r>
    </w:p>
    <w:p w14:paraId="1D4D9436" w14:textId="3CA5AAA0" w:rsidR="004D2CE2" w:rsidRPr="009B5DC7" w:rsidRDefault="005C2691" w:rsidP="009B5DC7">
      <w:pPr>
        <w:pStyle w:val="ListParagraph"/>
        <w:numPr>
          <w:ilvl w:val="0"/>
          <w:numId w:val="6"/>
        </w:numPr>
        <w:ind w:left="-142" w:firstLine="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="004D2CE2" w:rsidRPr="009B5DC7">
        <w:rPr>
          <w:bCs/>
          <w:sz w:val="22"/>
          <w:szCs w:val="22"/>
          <w:lang w:val="en-GB"/>
        </w:rPr>
        <w:t xml:space="preserve">God sometimes moves us to act in ways that seem strange or even ridiculous at the time, </w:t>
      </w:r>
      <w:r w:rsidR="00FF60A0">
        <w:rPr>
          <w:bCs/>
          <w:sz w:val="22"/>
          <w:szCs w:val="22"/>
          <w:lang w:val="en-GB"/>
        </w:rPr>
        <w:t>however</w:t>
      </w:r>
      <w:r w:rsidR="004D2CE2" w:rsidRPr="009B5DC7">
        <w:rPr>
          <w:bCs/>
          <w:sz w:val="22"/>
          <w:szCs w:val="22"/>
          <w:lang w:val="en-GB"/>
        </w:rPr>
        <w:t xml:space="preserve"> </w:t>
      </w:r>
      <w:r w:rsidR="00FF60A0">
        <w:rPr>
          <w:bCs/>
          <w:sz w:val="22"/>
          <w:szCs w:val="22"/>
          <w:lang w:val="en-GB"/>
        </w:rPr>
        <w:t>they</w:t>
      </w:r>
      <w:r w:rsidR="004D2CE2" w:rsidRPr="009B5DC7">
        <w:rPr>
          <w:bCs/>
          <w:sz w:val="22"/>
          <w:szCs w:val="22"/>
          <w:lang w:val="en-GB"/>
        </w:rPr>
        <w:t xml:space="preserve"> turn out to be just what was needed. Share any such experiences from your own life or others you know. </w:t>
      </w:r>
    </w:p>
    <w:p w14:paraId="60B08268" w14:textId="77777777" w:rsidR="005270F0" w:rsidRPr="004D2CE2" w:rsidRDefault="005270F0" w:rsidP="009B5DC7">
      <w:pPr>
        <w:ind w:left="-142"/>
        <w:jc w:val="both"/>
        <w:rPr>
          <w:bCs/>
          <w:sz w:val="22"/>
          <w:szCs w:val="22"/>
          <w:lang w:val="en-GB"/>
        </w:rPr>
      </w:pPr>
    </w:p>
    <w:p w14:paraId="5CFB39FE" w14:textId="797698B7" w:rsidR="00053E00" w:rsidRDefault="00624CA2" w:rsidP="009B5DC7">
      <w:pPr>
        <w:ind w:left="-142"/>
        <w:jc w:val="both"/>
        <w:rPr>
          <w:b/>
          <w:bCs/>
          <w:sz w:val="22"/>
          <w:szCs w:val="22"/>
          <w:lang w:val="en-GB"/>
        </w:rPr>
      </w:pPr>
      <w:r w:rsidRPr="00DE257B">
        <w:rPr>
          <w:b/>
          <w:bCs/>
          <w:sz w:val="22"/>
          <w:szCs w:val="22"/>
          <w:lang w:val="en-GB"/>
        </w:rPr>
        <w:t xml:space="preserve">Prayers </w:t>
      </w:r>
    </w:p>
    <w:p w14:paraId="039711A2" w14:textId="77D19E7D" w:rsidR="00DE257B" w:rsidRPr="00DE257B" w:rsidRDefault="00DE257B" w:rsidP="009B5DC7">
      <w:pPr>
        <w:ind w:left="-142"/>
        <w:jc w:val="both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Prayer for each other in the group and current situations.</w:t>
      </w:r>
    </w:p>
    <w:sectPr w:rsidR="00DE257B" w:rsidRPr="00DE257B" w:rsidSect="009B5DC7">
      <w:pgSz w:w="11900" w:h="16840"/>
      <w:pgMar w:top="908" w:right="110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77A"/>
    <w:multiLevelType w:val="hybridMultilevel"/>
    <w:tmpl w:val="35B6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D78"/>
    <w:multiLevelType w:val="hybridMultilevel"/>
    <w:tmpl w:val="DBE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800EC"/>
    <w:multiLevelType w:val="hybridMultilevel"/>
    <w:tmpl w:val="1712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64468"/>
    <w:multiLevelType w:val="hybridMultilevel"/>
    <w:tmpl w:val="5F04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D0EE1"/>
    <w:multiLevelType w:val="hybridMultilevel"/>
    <w:tmpl w:val="F10C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8C6"/>
    <w:multiLevelType w:val="hybridMultilevel"/>
    <w:tmpl w:val="126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13102">
    <w:abstractNumId w:val="3"/>
  </w:num>
  <w:num w:numId="2" w16cid:durableId="1649935142">
    <w:abstractNumId w:val="0"/>
  </w:num>
  <w:num w:numId="3" w16cid:durableId="1370689764">
    <w:abstractNumId w:val="5"/>
  </w:num>
  <w:num w:numId="4" w16cid:durableId="1207598382">
    <w:abstractNumId w:val="4"/>
  </w:num>
  <w:num w:numId="5" w16cid:durableId="1608000486">
    <w:abstractNumId w:val="2"/>
  </w:num>
  <w:num w:numId="6" w16cid:durableId="41420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11"/>
    <w:rsid w:val="000437C1"/>
    <w:rsid w:val="00053E00"/>
    <w:rsid w:val="00075648"/>
    <w:rsid w:val="000C771B"/>
    <w:rsid w:val="000F1793"/>
    <w:rsid w:val="00137832"/>
    <w:rsid w:val="001940C8"/>
    <w:rsid w:val="001B30A6"/>
    <w:rsid w:val="001D3889"/>
    <w:rsid w:val="002C6389"/>
    <w:rsid w:val="00343175"/>
    <w:rsid w:val="00402B2B"/>
    <w:rsid w:val="004204DD"/>
    <w:rsid w:val="00432FB9"/>
    <w:rsid w:val="00485B06"/>
    <w:rsid w:val="004D2CE2"/>
    <w:rsid w:val="004D3EE5"/>
    <w:rsid w:val="004D48EA"/>
    <w:rsid w:val="004D6C97"/>
    <w:rsid w:val="00517691"/>
    <w:rsid w:val="005270F0"/>
    <w:rsid w:val="0057302E"/>
    <w:rsid w:val="005C2691"/>
    <w:rsid w:val="00624CA2"/>
    <w:rsid w:val="00652023"/>
    <w:rsid w:val="006773F6"/>
    <w:rsid w:val="0068700D"/>
    <w:rsid w:val="006E1E43"/>
    <w:rsid w:val="006E4185"/>
    <w:rsid w:val="00701D11"/>
    <w:rsid w:val="00763732"/>
    <w:rsid w:val="00856D82"/>
    <w:rsid w:val="00884392"/>
    <w:rsid w:val="008C0646"/>
    <w:rsid w:val="008E3E82"/>
    <w:rsid w:val="00986389"/>
    <w:rsid w:val="009A4F3B"/>
    <w:rsid w:val="009B5DC7"/>
    <w:rsid w:val="009C52DB"/>
    <w:rsid w:val="009E1D16"/>
    <w:rsid w:val="009F0F51"/>
    <w:rsid w:val="00A00276"/>
    <w:rsid w:val="00A17FDB"/>
    <w:rsid w:val="00A73C6F"/>
    <w:rsid w:val="00AA1999"/>
    <w:rsid w:val="00AA2607"/>
    <w:rsid w:val="00AB39DB"/>
    <w:rsid w:val="00C047B5"/>
    <w:rsid w:val="00C220B2"/>
    <w:rsid w:val="00C27309"/>
    <w:rsid w:val="00C525EB"/>
    <w:rsid w:val="00C83348"/>
    <w:rsid w:val="00D01514"/>
    <w:rsid w:val="00D14CBE"/>
    <w:rsid w:val="00D46C24"/>
    <w:rsid w:val="00D76302"/>
    <w:rsid w:val="00DE0597"/>
    <w:rsid w:val="00DE09E9"/>
    <w:rsid w:val="00DE257B"/>
    <w:rsid w:val="00E23148"/>
    <w:rsid w:val="00E43067"/>
    <w:rsid w:val="00E672B0"/>
    <w:rsid w:val="00F036E9"/>
    <w:rsid w:val="00F6017F"/>
    <w:rsid w:val="00FB7577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0D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4F3B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4F3B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9A4F3B"/>
  </w:style>
  <w:style w:type="paragraph" w:customStyle="1" w:styleId="chapter-1">
    <w:name w:val="chapter-1"/>
    <w:basedOn w:val="Normal"/>
    <w:rsid w:val="009A4F3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chapternum">
    <w:name w:val="chapternum"/>
    <w:basedOn w:val="DefaultParagraphFont"/>
    <w:rsid w:val="009A4F3B"/>
  </w:style>
  <w:style w:type="character" w:customStyle="1" w:styleId="small-caps">
    <w:name w:val="small-caps"/>
    <w:basedOn w:val="DefaultParagraphFont"/>
    <w:rsid w:val="009A4F3B"/>
  </w:style>
  <w:style w:type="character" w:styleId="Hyperlink">
    <w:name w:val="Hyperlink"/>
    <w:basedOn w:val="DefaultParagraphFont"/>
    <w:uiPriority w:val="99"/>
    <w:semiHidden/>
    <w:unhideWhenUsed/>
    <w:rsid w:val="009A4F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F3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A4F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F0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Pozzo</dc:creator>
  <cp:keywords/>
  <dc:description/>
  <cp:lastModifiedBy>Sue Atkinson</cp:lastModifiedBy>
  <cp:revision>2</cp:revision>
  <dcterms:created xsi:type="dcterms:W3CDTF">2022-10-16T17:58:00Z</dcterms:created>
  <dcterms:modified xsi:type="dcterms:W3CDTF">2022-10-16T17:58:00Z</dcterms:modified>
</cp:coreProperties>
</file>