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D3FE" w14:textId="26864DFA" w:rsidR="00CA4FE8" w:rsidRPr="00FF528E" w:rsidRDefault="0025056E" w:rsidP="00D440B7">
      <w:pPr>
        <w:jc w:val="center"/>
        <w:rPr>
          <w:rFonts w:ascii="Arial" w:hAnsi="Arial" w:cs="Arial"/>
          <w:b/>
          <w:sz w:val="28"/>
          <w:szCs w:val="28"/>
          <w:lang w:val="en-GB"/>
        </w:rPr>
      </w:pPr>
      <w:r w:rsidRPr="00FF528E">
        <w:rPr>
          <w:rFonts w:ascii="Arial" w:hAnsi="Arial" w:cs="Arial"/>
          <w:b/>
          <w:sz w:val="28"/>
          <w:szCs w:val="28"/>
          <w:lang w:val="en-GB"/>
        </w:rPr>
        <w:t>Discussion/reflection</w:t>
      </w:r>
      <w:r w:rsidR="00F2459D" w:rsidRPr="00FF528E">
        <w:rPr>
          <w:rFonts w:ascii="Arial" w:hAnsi="Arial" w:cs="Arial"/>
          <w:b/>
          <w:sz w:val="28"/>
          <w:szCs w:val="28"/>
          <w:lang w:val="en-GB"/>
        </w:rPr>
        <w:t xml:space="preserve"> n</w:t>
      </w:r>
      <w:r w:rsidR="00CA4FE8" w:rsidRPr="00FF528E">
        <w:rPr>
          <w:rFonts w:ascii="Arial" w:hAnsi="Arial" w:cs="Arial"/>
          <w:b/>
          <w:sz w:val="28"/>
          <w:szCs w:val="28"/>
          <w:lang w:val="en-GB"/>
        </w:rPr>
        <w:t>otes –</w:t>
      </w:r>
      <w:r w:rsidR="00A7626B">
        <w:rPr>
          <w:rFonts w:ascii="Arial" w:hAnsi="Arial" w:cs="Arial"/>
          <w:b/>
          <w:sz w:val="28"/>
          <w:szCs w:val="28"/>
          <w:lang w:val="en-GB"/>
        </w:rPr>
        <w:t>3rd</w:t>
      </w:r>
      <w:r w:rsidR="00CA4FE8" w:rsidRPr="00FF528E">
        <w:rPr>
          <w:rFonts w:ascii="Arial" w:hAnsi="Arial" w:cs="Arial"/>
          <w:b/>
          <w:sz w:val="28"/>
          <w:szCs w:val="28"/>
          <w:lang w:val="en-GB"/>
        </w:rPr>
        <w:t xml:space="preserve"> </w:t>
      </w:r>
      <w:r w:rsidR="00EF0BC8">
        <w:rPr>
          <w:rFonts w:ascii="Arial" w:hAnsi="Arial" w:cs="Arial"/>
          <w:b/>
          <w:sz w:val="28"/>
          <w:szCs w:val="28"/>
          <w:lang w:val="en-GB"/>
        </w:rPr>
        <w:t>September</w:t>
      </w:r>
      <w:r w:rsidR="00CA4FE8" w:rsidRPr="00FF528E">
        <w:rPr>
          <w:rFonts w:ascii="Arial" w:hAnsi="Arial" w:cs="Arial"/>
          <w:b/>
          <w:sz w:val="28"/>
          <w:szCs w:val="28"/>
          <w:lang w:val="en-GB"/>
        </w:rPr>
        <w:t xml:space="preserve"> 202</w:t>
      </w:r>
      <w:r w:rsidR="0061432A" w:rsidRPr="00FF528E">
        <w:rPr>
          <w:rFonts w:ascii="Arial" w:hAnsi="Arial" w:cs="Arial"/>
          <w:b/>
          <w:sz w:val="28"/>
          <w:szCs w:val="28"/>
          <w:lang w:val="en-GB"/>
        </w:rPr>
        <w:t>3</w:t>
      </w:r>
    </w:p>
    <w:p w14:paraId="4418BD58" w14:textId="20FBC116" w:rsidR="00CA4FE8" w:rsidRPr="00BD0693" w:rsidRDefault="00CA4FE8" w:rsidP="00992AB4">
      <w:pPr>
        <w:rPr>
          <w:rFonts w:ascii="Arial" w:hAnsi="Arial" w:cs="Arial"/>
          <w:lang w:val="en-GB"/>
        </w:rPr>
      </w:pPr>
    </w:p>
    <w:p w14:paraId="16DD3BE0" w14:textId="53617EBB" w:rsidR="00913CEA" w:rsidRPr="00FF528E" w:rsidRDefault="00CA4FE8" w:rsidP="00992AB4">
      <w:pPr>
        <w:rPr>
          <w:rFonts w:ascii="Arial" w:hAnsi="Arial" w:cs="Arial"/>
          <w:lang w:val="en-GB"/>
        </w:rPr>
      </w:pPr>
      <w:r w:rsidRPr="00FF528E">
        <w:rPr>
          <w:rFonts w:ascii="Arial" w:hAnsi="Arial" w:cs="Arial"/>
          <w:b/>
          <w:lang w:val="en-GB"/>
        </w:rPr>
        <w:t>Welcome</w:t>
      </w:r>
    </w:p>
    <w:p w14:paraId="03133001" w14:textId="072C4DDE" w:rsidR="002E7D43" w:rsidRDefault="00A7626B" w:rsidP="00D7034D">
      <w:pPr>
        <w:pStyle w:val="ListParagraph"/>
        <w:numPr>
          <w:ilvl w:val="0"/>
          <w:numId w:val="14"/>
        </w:numPr>
        <w:rPr>
          <w:rFonts w:ascii="Arial" w:hAnsi="Arial" w:cs="Arial"/>
          <w:lang w:val="en-GB"/>
        </w:rPr>
      </w:pPr>
      <w:r>
        <w:rPr>
          <w:rFonts w:ascii="Arial" w:hAnsi="Arial" w:cs="Arial"/>
          <w:lang w:val="en-GB"/>
        </w:rPr>
        <w:t xml:space="preserve">What </w:t>
      </w:r>
      <w:r w:rsidR="00E550F0">
        <w:rPr>
          <w:rFonts w:ascii="Arial" w:hAnsi="Arial" w:cs="Arial"/>
          <w:lang w:val="en-GB"/>
        </w:rPr>
        <w:t>is your favourite film/book sequel? Do you prefer the first in the series, or the sequel? Why?</w:t>
      </w:r>
    </w:p>
    <w:p w14:paraId="1671B59E" w14:textId="77777777" w:rsidR="005C7C05" w:rsidRDefault="005C7C05" w:rsidP="00992AB4">
      <w:pPr>
        <w:rPr>
          <w:rFonts w:ascii="Arial" w:hAnsi="Arial" w:cs="Arial"/>
          <w:sz w:val="16"/>
          <w:szCs w:val="16"/>
          <w:lang w:val="en-GB"/>
        </w:rPr>
      </w:pPr>
    </w:p>
    <w:p w14:paraId="71D1910B" w14:textId="77777777" w:rsidR="0057651C" w:rsidRPr="00FF528E" w:rsidRDefault="0057651C" w:rsidP="00992AB4">
      <w:pPr>
        <w:rPr>
          <w:rFonts w:ascii="Arial" w:hAnsi="Arial" w:cs="Arial"/>
          <w:sz w:val="16"/>
          <w:szCs w:val="16"/>
          <w:lang w:val="en-GB"/>
        </w:rPr>
      </w:pPr>
    </w:p>
    <w:p w14:paraId="6CE331F2" w14:textId="28FE8CE6" w:rsidR="009566D2" w:rsidRPr="00FF528E" w:rsidRDefault="009566D2" w:rsidP="00992AB4">
      <w:pPr>
        <w:rPr>
          <w:rFonts w:ascii="Arial" w:hAnsi="Arial" w:cs="Arial"/>
          <w:b/>
          <w:bCs/>
          <w:lang w:val="en-GB"/>
        </w:rPr>
      </w:pPr>
      <w:r w:rsidRPr="00FF528E">
        <w:rPr>
          <w:rFonts w:ascii="Arial" w:hAnsi="Arial" w:cs="Arial"/>
          <w:b/>
          <w:bCs/>
          <w:lang w:val="en-GB"/>
        </w:rPr>
        <w:t>Worship</w:t>
      </w:r>
    </w:p>
    <w:p w14:paraId="3D1A897E" w14:textId="6C3B8E0C" w:rsidR="00B473C5" w:rsidRPr="00436827" w:rsidRDefault="00E550F0" w:rsidP="00D838F7">
      <w:pPr>
        <w:pStyle w:val="ListParagraph"/>
        <w:numPr>
          <w:ilvl w:val="0"/>
          <w:numId w:val="14"/>
        </w:numPr>
        <w:rPr>
          <w:rFonts w:ascii="Arial" w:hAnsi="Arial" w:cs="Arial"/>
          <w:lang w:val="en-GB"/>
        </w:rPr>
      </w:pPr>
      <w:r>
        <w:rPr>
          <w:rFonts w:ascii="Arial" w:hAnsi="Arial" w:cs="Arial"/>
          <w:lang w:val="en-GB"/>
        </w:rPr>
        <w:t xml:space="preserve">Listen to </w:t>
      </w:r>
      <w:hyperlink r:id="rId8" w:history="1">
        <w:r>
          <w:rPr>
            <w:rStyle w:val="Hyperlink"/>
          </w:rPr>
          <w:t>In The Presence Of The Holy - YouTube</w:t>
        </w:r>
      </w:hyperlink>
      <w:r>
        <w:rPr>
          <w:rFonts w:ascii="Arial" w:hAnsi="Arial" w:cs="Arial"/>
          <w:lang w:val="en-GB"/>
        </w:rPr>
        <w:t xml:space="preserve"> and let it lead you into prayer (you can check out the lyrics at: </w:t>
      </w:r>
      <w:hyperlink r:id="rId9" w:history="1">
        <w:r>
          <w:rPr>
            <w:rStyle w:val="Hyperlink"/>
          </w:rPr>
          <w:t xml:space="preserve">In The Presence Of The Holy - Song - </w:t>
        </w:r>
        <w:proofErr w:type="spellStart"/>
        <w:r>
          <w:rPr>
            <w:rStyle w:val="Hyperlink"/>
          </w:rPr>
          <w:t>engageworship</w:t>
        </w:r>
        <w:proofErr w:type="spellEnd"/>
      </w:hyperlink>
    </w:p>
    <w:p w14:paraId="2CE9D503" w14:textId="3B7CEC0B" w:rsidR="00436827" w:rsidRPr="00436827" w:rsidRDefault="00436827" w:rsidP="00D838F7">
      <w:pPr>
        <w:pStyle w:val="ListParagraph"/>
        <w:numPr>
          <w:ilvl w:val="0"/>
          <w:numId w:val="14"/>
        </w:numPr>
        <w:rPr>
          <w:rFonts w:ascii="Arial" w:hAnsi="Arial" w:cs="Arial"/>
          <w:lang w:val="en-GB"/>
        </w:rPr>
      </w:pPr>
      <w:r w:rsidRPr="00436827">
        <w:rPr>
          <w:rFonts w:ascii="Arial" w:hAnsi="Arial" w:cs="Arial"/>
        </w:rPr>
        <w:t>Consider reading the first five chapters of Acts (either silently together, or in advance) and giving thanks for the main things which strike you</w:t>
      </w:r>
      <w:r w:rsidR="00E20C15">
        <w:rPr>
          <w:rFonts w:ascii="Arial" w:hAnsi="Arial" w:cs="Arial"/>
        </w:rPr>
        <w:t>…</w:t>
      </w:r>
    </w:p>
    <w:p w14:paraId="0415C5EC" w14:textId="0223C73D" w:rsidR="001523D9" w:rsidRDefault="001523D9" w:rsidP="00992AB4">
      <w:pPr>
        <w:rPr>
          <w:rFonts w:ascii="Arial" w:hAnsi="Arial" w:cs="Arial"/>
          <w:sz w:val="16"/>
          <w:szCs w:val="16"/>
          <w:lang w:val="en-GB"/>
        </w:rPr>
      </w:pPr>
    </w:p>
    <w:p w14:paraId="399576BF" w14:textId="77777777" w:rsidR="00E12514" w:rsidRPr="00FF528E" w:rsidRDefault="00E12514" w:rsidP="00992AB4">
      <w:pPr>
        <w:rPr>
          <w:rFonts w:ascii="Arial" w:hAnsi="Arial" w:cs="Arial"/>
          <w:sz w:val="16"/>
          <w:szCs w:val="16"/>
          <w:lang w:val="en-GB"/>
        </w:rPr>
      </w:pPr>
    </w:p>
    <w:p w14:paraId="51F58B29" w14:textId="2AD5548E" w:rsidR="00CB0DC5" w:rsidRPr="00FF528E" w:rsidRDefault="00E550F0" w:rsidP="00E12514">
      <w:pPr>
        <w:jc w:val="center"/>
        <w:rPr>
          <w:rFonts w:ascii="Arial" w:hAnsi="Arial" w:cs="Arial"/>
          <w:b/>
          <w:bCs/>
          <w:lang w:val="en-GB"/>
        </w:rPr>
      </w:pPr>
      <w:r>
        <w:rPr>
          <w:rFonts w:ascii="Arial" w:hAnsi="Arial" w:cs="Arial"/>
          <w:b/>
          <w:bCs/>
          <w:lang w:val="en-GB"/>
        </w:rPr>
        <w:t>Learning From the Early Church, Acts 1:1-5</w:t>
      </w:r>
      <w:r w:rsidR="00E20C15">
        <w:rPr>
          <w:rFonts w:ascii="Arial" w:hAnsi="Arial" w:cs="Arial"/>
          <w:b/>
          <w:bCs/>
          <w:lang w:val="en-GB"/>
        </w:rPr>
        <w:t xml:space="preserve"> (Church foundations)</w:t>
      </w:r>
    </w:p>
    <w:p w14:paraId="29E6A817" w14:textId="77777777" w:rsidR="00E550F0" w:rsidRPr="00E550F0" w:rsidRDefault="00E550F0" w:rsidP="00E550F0">
      <w:pPr>
        <w:rPr>
          <w:rFonts w:ascii="Arial" w:hAnsi="Arial" w:cs="Arial"/>
          <w:b/>
          <w:bCs/>
        </w:rPr>
      </w:pPr>
      <w:r w:rsidRPr="00E550F0">
        <w:rPr>
          <w:rFonts w:ascii="Arial" w:hAnsi="Arial" w:cs="Arial"/>
          <w:b/>
          <w:bCs/>
        </w:rPr>
        <w:t>Key ideas:</w:t>
      </w:r>
    </w:p>
    <w:p w14:paraId="10CB32EE" w14:textId="77777777" w:rsidR="00E550F0" w:rsidRPr="00E550F0" w:rsidRDefault="00E550F0" w:rsidP="00E550F0">
      <w:pPr>
        <w:numPr>
          <w:ilvl w:val="0"/>
          <w:numId w:val="25"/>
        </w:numPr>
        <w:spacing w:line="360" w:lineRule="auto"/>
        <w:rPr>
          <w:rFonts w:ascii="Arial" w:hAnsi="Arial" w:cs="Arial"/>
        </w:rPr>
      </w:pPr>
      <w:r w:rsidRPr="00E550F0">
        <w:rPr>
          <w:rFonts w:ascii="Arial" w:hAnsi="Arial" w:cs="Arial"/>
        </w:rPr>
        <w:t xml:space="preserve">Jesus Christ (life, death and resurrection) is the foundation of the </w:t>
      </w:r>
      <w:proofErr w:type="gramStart"/>
      <w:r w:rsidRPr="00E550F0">
        <w:rPr>
          <w:rFonts w:ascii="Arial" w:hAnsi="Arial" w:cs="Arial"/>
        </w:rPr>
        <w:t>church</w:t>
      </w:r>
      <w:proofErr w:type="gramEnd"/>
    </w:p>
    <w:p w14:paraId="5E6D8D41" w14:textId="77777777" w:rsidR="00E550F0" w:rsidRPr="00E550F0" w:rsidRDefault="00E550F0" w:rsidP="00E550F0">
      <w:pPr>
        <w:numPr>
          <w:ilvl w:val="0"/>
          <w:numId w:val="25"/>
        </w:numPr>
        <w:spacing w:line="360" w:lineRule="auto"/>
        <w:rPr>
          <w:rFonts w:ascii="Arial" w:hAnsi="Arial" w:cs="Arial"/>
        </w:rPr>
      </w:pPr>
      <w:r w:rsidRPr="00E550F0">
        <w:rPr>
          <w:rFonts w:ascii="Arial" w:hAnsi="Arial" w:cs="Arial"/>
        </w:rPr>
        <w:t xml:space="preserve">The Holy Spirit is promised, present and powerfully at work in the </w:t>
      </w:r>
      <w:proofErr w:type="gramStart"/>
      <w:r w:rsidRPr="00E550F0">
        <w:rPr>
          <w:rFonts w:ascii="Arial" w:hAnsi="Arial" w:cs="Arial"/>
        </w:rPr>
        <w:t>church</w:t>
      </w:r>
      <w:proofErr w:type="gramEnd"/>
    </w:p>
    <w:p w14:paraId="2BD0EAAE" w14:textId="77777777" w:rsidR="00E550F0" w:rsidRPr="00E550F0" w:rsidRDefault="00E550F0" w:rsidP="00E550F0">
      <w:pPr>
        <w:spacing w:line="360" w:lineRule="auto"/>
        <w:jc w:val="center"/>
        <w:rPr>
          <w:rFonts w:ascii="Arial" w:hAnsi="Arial" w:cs="Arial"/>
        </w:rPr>
      </w:pPr>
      <w:r w:rsidRPr="00E550F0">
        <w:rPr>
          <w:rFonts w:ascii="Arial" w:hAnsi="Arial" w:cs="Arial"/>
          <w:b/>
          <w:bCs/>
        </w:rPr>
        <w:t xml:space="preserve">Jesus Christ, through the power of the Holy Spirit, is doing a new thing…in the church today, in </w:t>
      </w:r>
      <w:r w:rsidRPr="00E550F0">
        <w:rPr>
          <w:rFonts w:ascii="Arial" w:hAnsi="Arial" w:cs="Arial"/>
          <w:b/>
          <w:bCs/>
          <w:u w:val="single"/>
        </w:rPr>
        <w:t>our</w:t>
      </w:r>
      <w:r w:rsidRPr="00E550F0">
        <w:rPr>
          <w:rFonts w:ascii="Arial" w:hAnsi="Arial" w:cs="Arial"/>
          <w:b/>
          <w:bCs/>
        </w:rPr>
        <w:t xml:space="preserve"> church today, in </w:t>
      </w:r>
      <w:r w:rsidRPr="00E550F0">
        <w:rPr>
          <w:rFonts w:ascii="Arial" w:hAnsi="Arial" w:cs="Arial"/>
          <w:b/>
          <w:bCs/>
          <w:u w:val="single"/>
        </w:rPr>
        <w:t>God’s</w:t>
      </w:r>
      <w:r w:rsidRPr="00E550F0">
        <w:rPr>
          <w:rFonts w:ascii="Arial" w:hAnsi="Arial" w:cs="Arial"/>
          <w:b/>
          <w:bCs/>
        </w:rPr>
        <w:t xml:space="preserve"> church today…</w:t>
      </w:r>
    </w:p>
    <w:p w14:paraId="07709E58" w14:textId="77777777" w:rsidR="00E550F0" w:rsidRDefault="00E550F0" w:rsidP="006F21CE">
      <w:pPr>
        <w:rPr>
          <w:rFonts w:ascii="Arial" w:hAnsi="Arial" w:cs="Arial"/>
          <w:sz w:val="16"/>
          <w:szCs w:val="16"/>
          <w:lang w:val="en-GB"/>
        </w:rPr>
      </w:pPr>
    </w:p>
    <w:p w14:paraId="3375B0F5" w14:textId="77777777" w:rsidR="0057651C" w:rsidRPr="00FF528E" w:rsidRDefault="0057651C" w:rsidP="006F21CE">
      <w:pPr>
        <w:rPr>
          <w:rFonts w:ascii="Arial" w:hAnsi="Arial" w:cs="Arial"/>
          <w:sz w:val="16"/>
          <w:szCs w:val="16"/>
          <w:lang w:val="en-GB"/>
        </w:rPr>
      </w:pPr>
    </w:p>
    <w:p w14:paraId="0548F893" w14:textId="77777777" w:rsidR="00A7626B" w:rsidRPr="00A7626B" w:rsidRDefault="00A7626B" w:rsidP="00A7626B">
      <w:pPr>
        <w:rPr>
          <w:rFonts w:ascii="Arial" w:hAnsi="Arial" w:cs="Arial"/>
          <w:b/>
          <w:bCs/>
          <w:lang w:val="en-GB"/>
        </w:rPr>
      </w:pPr>
      <w:r w:rsidRPr="00A7626B">
        <w:rPr>
          <w:rFonts w:ascii="Arial" w:hAnsi="Arial" w:cs="Arial"/>
          <w:b/>
          <w:bCs/>
          <w:lang w:val="en-GB"/>
        </w:rPr>
        <w:t>Reflection and application questions (choose a few…)</w:t>
      </w:r>
    </w:p>
    <w:p w14:paraId="5B4BC81D" w14:textId="77777777" w:rsidR="00A7626B" w:rsidRPr="00BD0693" w:rsidRDefault="00A7626B" w:rsidP="006F21CE">
      <w:pPr>
        <w:rPr>
          <w:rFonts w:ascii="Arial" w:hAnsi="Arial" w:cs="Arial"/>
          <w:sz w:val="18"/>
          <w:szCs w:val="18"/>
          <w:lang w:val="en-GB"/>
        </w:rPr>
      </w:pPr>
    </w:p>
    <w:p w14:paraId="66F1BBE0" w14:textId="4CACEF52" w:rsidR="006F21CE" w:rsidRDefault="00C74847" w:rsidP="0054257E">
      <w:pPr>
        <w:pStyle w:val="ListParagraph"/>
        <w:numPr>
          <w:ilvl w:val="0"/>
          <w:numId w:val="21"/>
        </w:numPr>
        <w:rPr>
          <w:rFonts w:ascii="Arial" w:hAnsi="Arial" w:cs="Arial"/>
          <w:lang w:val="en-GB"/>
        </w:rPr>
      </w:pPr>
      <w:r>
        <w:rPr>
          <w:rFonts w:ascii="Arial" w:hAnsi="Arial" w:cs="Arial"/>
          <w:lang w:val="en-GB"/>
        </w:rPr>
        <w:t>What is the link between the book of Acts and Luke’s gospel</w:t>
      </w:r>
      <w:r w:rsidR="000254E7">
        <w:rPr>
          <w:rFonts w:ascii="Arial" w:hAnsi="Arial" w:cs="Arial"/>
          <w:lang w:val="en-GB"/>
        </w:rPr>
        <w:t>?</w:t>
      </w:r>
    </w:p>
    <w:p w14:paraId="60CD037C" w14:textId="019E6A8D" w:rsidR="00C74847" w:rsidRDefault="00C74847" w:rsidP="0054257E">
      <w:pPr>
        <w:pStyle w:val="ListParagraph"/>
        <w:numPr>
          <w:ilvl w:val="0"/>
          <w:numId w:val="21"/>
        </w:numPr>
        <w:rPr>
          <w:rFonts w:ascii="Arial" w:hAnsi="Arial" w:cs="Arial"/>
          <w:lang w:val="en-GB"/>
        </w:rPr>
      </w:pPr>
      <w:r>
        <w:rPr>
          <w:rFonts w:ascii="Arial" w:hAnsi="Arial" w:cs="Arial"/>
          <w:lang w:val="en-GB"/>
        </w:rPr>
        <w:t xml:space="preserve">Is the name of the addressee </w:t>
      </w:r>
      <w:r>
        <w:rPr>
          <w:rFonts w:ascii="Arial" w:hAnsi="Arial" w:cs="Arial"/>
          <w:lang w:val="en-GB"/>
        </w:rPr>
        <w:t xml:space="preserve">(Theophilus) </w:t>
      </w:r>
      <w:r>
        <w:rPr>
          <w:rFonts w:ascii="Arial" w:hAnsi="Arial" w:cs="Arial"/>
          <w:lang w:val="en-GB"/>
        </w:rPr>
        <w:t>of verse 1 significant?</w:t>
      </w:r>
    </w:p>
    <w:p w14:paraId="114C5C52" w14:textId="1624C1A9" w:rsidR="00C74847" w:rsidRDefault="00C74847" w:rsidP="0054257E">
      <w:pPr>
        <w:pStyle w:val="ListParagraph"/>
        <w:numPr>
          <w:ilvl w:val="0"/>
          <w:numId w:val="21"/>
        </w:numPr>
        <w:rPr>
          <w:rFonts w:ascii="Arial" w:hAnsi="Arial" w:cs="Arial"/>
          <w:lang w:val="en-GB"/>
        </w:rPr>
      </w:pPr>
      <w:r>
        <w:rPr>
          <w:rFonts w:ascii="Arial" w:hAnsi="Arial" w:cs="Arial"/>
          <w:lang w:val="en-GB"/>
        </w:rPr>
        <w:t xml:space="preserve">Which elements of Jesus’ life, </w:t>
      </w:r>
      <w:proofErr w:type="gramStart"/>
      <w:r>
        <w:rPr>
          <w:rFonts w:ascii="Arial" w:hAnsi="Arial" w:cs="Arial"/>
          <w:lang w:val="en-GB"/>
        </w:rPr>
        <w:t>mission</w:t>
      </w:r>
      <w:proofErr w:type="gramEnd"/>
      <w:r>
        <w:rPr>
          <w:rFonts w:ascii="Arial" w:hAnsi="Arial" w:cs="Arial"/>
          <w:lang w:val="en-GB"/>
        </w:rPr>
        <w:t xml:space="preserve"> and ministry to we find presented here in this text?</w:t>
      </w:r>
    </w:p>
    <w:p w14:paraId="23575B5F" w14:textId="46E7AA25" w:rsidR="00C74847" w:rsidRDefault="00C74847" w:rsidP="0054257E">
      <w:pPr>
        <w:pStyle w:val="ListParagraph"/>
        <w:numPr>
          <w:ilvl w:val="0"/>
          <w:numId w:val="21"/>
        </w:numPr>
        <w:rPr>
          <w:rFonts w:ascii="Arial" w:hAnsi="Arial" w:cs="Arial"/>
          <w:lang w:val="en-GB"/>
        </w:rPr>
      </w:pPr>
      <w:r>
        <w:rPr>
          <w:rFonts w:ascii="Arial" w:hAnsi="Arial" w:cs="Arial"/>
          <w:lang w:val="en-GB"/>
        </w:rPr>
        <w:t>To what extent is the resurrection the most important foundation on which the church is built?</w:t>
      </w:r>
    </w:p>
    <w:p w14:paraId="60160A4A" w14:textId="468965EB" w:rsidR="00F0385C" w:rsidRDefault="00F0385C" w:rsidP="0054257E">
      <w:pPr>
        <w:pStyle w:val="ListParagraph"/>
        <w:numPr>
          <w:ilvl w:val="0"/>
          <w:numId w:val="21"/>
        </w:numPr>
        <w:rPr>
          <w:rFonts w:ascii="Arial" w:hAnsi="Arial" w:cs="Arial"/>
          <w:lang w:val="en-GB"/>
        </w:rPr>
      </w:pPr>
      <w:r>
        <w:rPr>
          <w:rFonts w:ascii="Arial" w:hAnsi="Arial" w:cs="Arial"/>
          <w:lang w:val="en-GB"/>
        </w:rPr>
        <w:t>Is it significant that forty days of resurrection appearances are mentioned?</w:t>
      </w:r>
    </w:p>
    <w:p w14:paraId="13B86C0B" w14:textId="246C88F8" w:rsidR="00F0385C" w:rsidRDefault="00F0385C" w:rsidP="0054257E">
      <w:pPr>
        <w:pStyle w:val="ListParagraph"/>
        <w:numPr>
          <w:ilvl w:val="0"/>
          <w:numId w:val="21"/>
        </w:numPr>
        <w:rPr>
          <w:rFonts w:ascii="Arial" w:hAnsi="Arial" w:cs="Arial"/>
          <w:lang w:val="en-GB"/>
        </w:rPr>
      </w:pPr>
      <w:r>
        <w:rPr>
          <w:rFonts w:ascii="Arial" w:hAnsi="Arial" w:cs="Arial"/>
          <w:lang w:val="en-GB"/>
        </w:rPr>
        <w:t xml:space="preserve">Is there any evidence in the text to suggest that the gift of the Holy Spirit is </w:t>
      </w:r>
      <w:proofErr w:type="gramStart"/>
      <w:r>
        <w:rPr>
          <w:rFonts w:ascii="Arial" w:hAnsi="Arial" w:cs="Arial"/>
          <w:lang w:val="en-GB"/>
        </w:rPr>
        <w:t>actually the</w:t>
      </w:r>
      <w:proofErr w:type="gramEnd"/>
      <w:r>
        <w:rPr>
          <w:rFonts w:ascii="Arial" w:hAnsi="Arial" w:cs="Arial"/>
          <w:lang w:val="en-GB"/>
        </w:rPr>
        <w:t xml:space="preserve"> promise of the presence of a person?</w:t>
      </w:r>
    </w:p>
    <w:p w14:paraId="33FB9DCF" w14:textId="77777777" w:rsidR="00E11D93" w:rsidRDefault="00E11D93" w:rsidP="0054257E">
      <w:pPr>
        <w:pStyle w:val="ListParagraph"/>
        <w:numPr>
          <w:ilvl w:val="0"/>
          <w:numId w:val="21"/>
        </w:numPr>
        <w:rPr>
          <w:rFonts w:ascii="Arial" w:hAnsi="Arial" w:cs="Arial"/>
          <w:lang w:val="en-GB"/>
        </w:rPr>
      </w:pPr>
      <w:r>
        <w:rPr>
          <w:rFonts w:ascii="Arial" w:hAnsi="Arial" w:cs="Arial"/>
          <w:lang w:val="en-GB"/>
        </w:rPr>
        <w:t>Why do you think the apostles had to “wait” for the gift of the Holy Spirit?</w:t>
      </w:r>
    </w:p>
    <w:p w14:paraId="3292BBB1" w14:textId="24BACC8C" w:rsidR="00E11D93" w:rsidRDefault="00E11D93" w:rsidP="0054257E">
      <w:pPr>
        <w:pStyle w:val="ListParagraph"/>
        <w:numPr>
          <w:ilvl w:val="0"/>
          <w:numId w:val="21"/>
        </w:numPr>
        <w:rPr>
          <w:rFonts w:ascii="Arial" w:hAnsi="Arial" w:cs="Arial"/>
          <w:lang w:val="en-GB"/>
        </w:rPr>
      </w:pPr>
      <w:r>
        <w:rPr>
          <w:rFonts w:ascii="Arial" w:hAnsi="Arial" w:cs="Arial"/>
          <w:lang w:val="en-GB"/>
        </w:rPr>
        <w:t>Why is it important for us also to “wait on the Holy Spirit”?</w:t>
      </w:r>
    </w:p>
    <w:p w14:paraId="14D501E7" w14:textId="3A349573" w:rsidR="00F0385C" w:rsidRDefault="00E11D93" w:rsidP="0054257E">
      <w:pPr>
        <w:pStyle w:val="ListParagraph"/>
        <w:numPr>
          <w:ilvl w:val="0"/>
          <w:numId w:val="21"/>
        </w:numPr>
        <w:rPr>
          <w:rFonts w:ascii="Arial" w:hAnsi="Arial" w:cs="Arial"/>
          <w:lang w:val="en-GB"/>
        </w:rPr>
      </w:pPr>
      <w:r>
        <w:rPr>
          <w:rFonts w:ascii="Arial" w:hAnsi="Arial" w:cs="Arial"/>
          <w:lang w:val="en-GB"/>
        </w:rPr>
        <w:t>Can you share any examples of the Holy Spirit at work either in your own life, in the life of the church, or elsewhere?</w:t>
      </w:r>
    </w:p>
    <w:p w14:paraId="0C2B28BA" w14:textId="2EFF3489" w:rsidR="00E11D93" w:rsidRDefault="00E11D93" w:rsidP="0054257E">
      <w:pPr>
        <w:pStyle w:val="ListParagraph"/>
        <w:numPr>
          <w:ilvl w:val="0"/>
          <w:numId w:val="21"/>
        </w:numPr>
        <w:rPr>
          <w:rFonts w:ascii="Arial" w:hAnsi="Arial" w:cs="Arial"/>
          <w:lang w:val="en-GB"/>
        </w:rPr>
      </w:pPr>
      <w:r>
        <w:rPr>
          <w:rFonts w:ascii="Arial" w:hAnsi="Arial" w:cs="Arial"/>
          <w:lang w:val="en-GB"/>
        </w:rPr>
        <w:t>Which key lessons should we, as NMBC, take and apply from this passage?</w:t>
      </w:r>
    </w:p>
    <w:p w14:paraId="2CB4B803" w14:textId="2C041D96" w:rsidR="000807BB" w:rsidRDefault="000807BB" w:rsidP="006F21CE">
      <w:pPr>
        <w:rPr>
          <w:rFonts w:ascii="Arial" w:hAnsi="Arial" w:cs="Arial"/>
          <w:sz w:val="16"/>
          <w:szCs w:val="16"/>
          <w:lang w:val="en-GB"/>
        </w:rPr>
      </w:pPr>
    </w:p>
    <w:p w14:paraId="5CF085D3" w14:textId="77777777" w:rsidR="00C74847" w:rsidRPr="00FF528E" w:rsidRDefault="00C74847" w:rsidP="006F21CE">
      <w:pPr>
        <w:rPr>
          <w:rFonts w:ascii="Arial" w:hAnsi="Arial" w:cs="Arial"/>
          <w:sz w:val="16"/>
          <w:szCs w:val="16"/>
          <w:lang w:val="en-GB"/>
        </w:rPr>
      </w:pPr>
    </w:p>
    <w:p w14:paraId="3781F719" w14:textId="10DE2541" w:rsidR="001F1FE0" w:rsidRPr="00FF528E" w:rsidRDefault="001F1FE0" w:rsidP="001F1FE0">
      <w:pPr>
        <w:rPr>
          <w:rFonts w:ascii="Arial" w:hAnsi="Arial" w:cs="Arial"/>
          <w:b/>
          <w:lang w:val="en-GB"/>
        </w:rPr>
      </w:pPr>
      <w:r w:rsidRPr="00FF528E">
        <w:rPr>
          <w:rFonts w:ascii="Arial" w:hAnsi="Arial" w:cs="Arial"/>
          <w:b/>
          <w:lang w:val="en-GB"/>
        </w:rPr>
        <w:t>Prayer</w:t>
      </w:r>
      <w:r w:rsidR="00F26495" w:rsidRPr="00FF528E">
        <w:rPr>
          <w:rFonts w:ascii="Arial" w:hAnsi="Arial" w:cs="Arial"/>
          <w:b/>
          <w:lang w:val="en-GB"/>
        </w:rPr>
        <w:t xml:space="preserve"> suggestions</w:t>
      </w:r>
    </w:p>
    <w:p w14:paraId="61ECC879" w14:textId="2830B1F6" w:rsidR="0011155E" w:rsidRPr="00FF528E" w:rsidRDefault="00247BED" w:rsidP="0011155E">
      <w:pPr>
        <w:pStyle w:val="ListParagraph"/>
        <w:numPr>
          <w:ilvl w:val="0"/>
          <w:numId w:val="15"/>
        </w:numPr>
        <w:rPr>
          <w:rFonts w:ascii="Arial" w:hAnsi="Arial" w:cs="Arial"/>
          <w:lang w:val="en-GB"/>
        </w:rPr>
      </w:pPr>
      <w:r w:rsidRPr="00FF528E">
        <w:rPr>
          <w:rFonts w:ascii="Arial" w:hAnsi="Arial" w:cs="Arial"/>
          <w:lang w:val="en-GB"/>
        </w:rPr>
        <w:t xml:space="preserve">Spend some time together </w:t>
      </w:r>
      <w:r w:rsidR="00B656CB" w:rsidRPr="00FF528E">
        <w:rPr>
          <w:rFonts w:ascii="Arial" w:hAnsi="Arial" w:cs="Arial"/>
          <w:lang w:val="en-GB"/>
        </w:rPr>
        <w:t>praying into the things you have discussed.</w:t>
      </w:r>
    </w:p>
    <w:p w14:paraId="6F2804A7" w14:textId="05D7A4BE" w:rsidR="00B656CB" w:rsidRPr="00FF528E" w:rsidRDefault="00B656CB" w:rsidP="0011155E">
      <w:pPr>
        <w:pStyle w:val="ListParagraph"/>
        <w:numPr>
          <w:ilvl w:val="0"/>
          <w:numId w:val="15"/>
        </w:numPr>
        <w:rPr>
          <w:rFonts w:ascii="Arial" w:hAnsi="Arial" w:cs="Arial"/>
          <w:lang w:val="en-GB"/>
        </w:rPr>
      </w:pPr>
      <w:r w:rsidRPr="00FF528E">
        <w:rPr>
          <w:rFonts w:ascii="Arial" w:hAnsi="Arial" w:cs="Arial"/>
          <w:lang w:val="en-GB"/>
        </w:rPr>
        <w:t xml:space="preserve">Pray </w:t>
      </w:r>
      <w:r w:rsidR="00436827">
        <w:rPr>
          <w:rFonts w:ascii="Arial" w:hAnsi="Arial" w:cs="Arial"/>
          <w:lang w:val="en-GB"/>
        </w:rPr>
        <w:t>that we at NMBC/MMCC will keep our eyes on King Jesus as the foundation of the church and that we are ready both to wait on the Holy Spirit and to respond to his leading</w:t>
      </w:r>
      <w:r w:rsidR="00BD0693">
        <w:rPr>
          <w:rFonts w:ascii="Arial" w:hAnsi="Arial" w:cs="Arial"/>
          <w:lang w:val="en-GB"/>
        </w:rPr>
        <w:t>.</w:t>
      </w:r>
    </w:p>
    <w:p w14:paraId="00338492" w14:textId="2050792F" w:rsidR="00043C8B" w:rsidRDefault="00043C8B" w:rsidP="0011155E">
      <w:pPr>
        <w:pStyle w:val="ListParagraph"/>
        <w:numPr>
          <w:ilvl w:val="0"/>
          <w:numId w:val="15"/>
        </w:numPr>
        <w:rPr>
          <w:rFonts w:ascii="Arial" w:hAnsi="Arial" w:cs="Arial"/>
          <w:lang w:val="en-GB"/>
        </w:rPr>
      </w:pPr>
      <w:r>
        <w:rPr>
          <w:rFonts w:ascii="Arial" w:hAnsi="Arial" w:cs="Arial"/>
          <w:lang w:val="en-GB"/>
        </w:rPr>
        <w:t xml:space="preserve">Please pray for the Fuller family, with Andy </w:t>
      </w:r>
      <w:r w:rsidR="00436827">
        <w:rPr>
          <w:rFonts w:ascii="Arial" w:hAnsi="Arial" w:cs="Arial"/>
          <w:lang w:val="en-GB"/>
        </w:rPr>
        <w:t>having now had seven of his planned ten treatments and with Emily awaiting the results of her last scan.</w:t>
      </w:r>
    </w:p>
    <w:p w14:paraId="26BE3F7A" w14:textId="525E2162" w:rsidR="001523DF" w:rsidRPr="00FF528E" w:rsidRDefault="001523DF" w:rsidP="0011155E">
      <w:pPr>
        <w:pStyle w:val="ListParagraph"/>
        <w:numPr>
          <w:ilvl w:val="0"/>
          <w:numId w:val="15"/>
        </w:numPr>
        <w:rPr>
          <w:rFonts w:ascii="Arial" w:hAnsi="Arial" w:cs="Arial"/>
          <w:lang w:val="en-GB"/>
        </w:rPr>
      </w:pPr>
      <w:r w:rsidRPr="00FF528E">
        <w:rPr>
          <w:rFonts w:ascii="Arial" w:hAnsi="Arial" w:cs="Arial"/>
          <w:lang w:val="en-GB"/>
        </w:rPr>
        <w:t>Pray for other</w:t>
      </w:r>
      <w:r w:rsidR="00491C50" w:rsidRPr="00FF528E">
        <w:rPr>
          <w:rFonts w:ascii="Arial" w:hAnsi="Arial" w:cs="Arial"/>
          <w:lang w:val="en-GB"/>
        </w:rPr>
        <w:t>s</w:t>
      </w:r>
      <w:r w:rsidRPr="00FF528E">
        <w:rPr>
          <w:rFonts w:ascii="Arial" w:hAnsi="Arial" w:cs="Arial"/>
          <w:lang w:val="en-GB"/>
        </w:rPr>
        <w:t xml:space="preserve"> that you know in the church fellowship who </w:t>
      </w:r>
      <w:proofErr w:type="gramStart"/>
      <w:r w:rsidRPr="00FF528E">
        <w:rPr>
          <w:rFonts w:ascii="Arial" w:hAnsi="Arial" w:cs="Arial"/>
          <w:lang w:val="en-GB"/>
        </w:rPr>
        <w:t>are in need of</w:t>
      </w:r>
      <w:proofErr w:type="gramEnd"/>
      <w:r w:rsidRPr="00FF528E">
        <w:rPr>
          <w:rFonts w:ascii="Arial" w:hAnsi="Arial" w:cs="Arial"/>
          <w:lang w:val="en-GB"/>
        </w:rPr>
        <w:t xml:space="preserve"> God’s special touch at this time.</w:t>
      </w:r>
    </w:p>
    <w:p w14:paraId="0891938E" w14:textId="772B2DBB" w:rsidR="00491C50" w:rsidRDefault="00491C50" w:rsidP="0011155E">
      <w:pPr>
        <w:pStyle w:val="ListParagraph"/>
        <w:numPr>
          <w:ilvl w:val="0"/>
          <w:numId w:val="15"/>
        </w:numPr>
        <w:rPr>
          <w:rFonts w:ascii="Arial" w:hAnsi="Arial" w:cs="Arial"/>
          <w:lang w:val="en-GB"/>
        </w:rPr>
      </w:pPr>
      <w:r w:rsidRPr="00FF528E">
        <w:rPr>
          <w:rFonts w:ascii="Arial" w:hAnsi="Arial" w:cs="Arial"/>
          <w:lang w:val="en-GB"/>
        </w:rPr>
        <w:t xml:space="preserve">Pray </w:t>
      </w:r>
      <w:r w:rsidR="00BD0693">
        <w:rPr>
          <w:rFonts w:ascii="Arial" w:hAnsi="Arial" w:cs="Arial"/>
          <w:lang w:val="en-GB"/>
        </w:rPr>
        <w:t xml:space="preserve">for </w:t>
      </w:r>
      <w:r w:rsidR="00436827">
        <w:rPr>
          <w:rFonts w:ascii="Arial" w:hAnsi="Arial" w:cs="Arial"/>
          <w:lang w:val="en-GB"/>
        </w:rPr>
        <w:t>our CYP as they start back at school and begin their groups here at church next Sunday</w:t>
      </w:r>
      <w:r w:rsidR="003E7CD6">
        <w:rPr>
          <w:rFonts w:ascii="Arial" w:hAnsi="Arial" w:cs="Arial"/>
          <w:lang w:val="en-GB"/>
        </w:rPr>
        <w:t>.</w:t>
      </w:r>
    </w:p>
    <w:p w14:paraId="351EA544" w14:textId="69053974" w:rsidR="00436827" w:rsidRPr="00FF528E" w:rsidRDefault="00436827" w:rsidP="0011155E">
      <w:pPr>
        <w:pStyle w:val="ListParagraph"/>
        <w:numPr>
          <w:ilvl w:val="0"/>
          <w:numId w:val="15"/>
        </w:numPr>
        <w:rPr>
          <w:rFonts w:ascii="Arial" w:hAnsi="Arial" w:cs="Arial"/>
          <w:lang w:val="en-GB"/>
        </w:rPr>
      </w:pPr>
      <w:r>
        <w:rPr>
          <w:rFonts w:ascii="Arial" w:hAnsi="Arial" w:cs="Arial"/>
          <w:lang w:val="en-GB"/>
        </w:rPr>
        <w:t>Pray for the visit of Pastor Yevheniy and his wife Polina, and family, next Sunday to NMBC. Consider if you may like to give to a special offering for Dnipro Independent Baptist Church.</w:t>
      </w:r>
    </w:p>
    <w:sectPr w:rsidR="00436827" w:rsidRPr="00FF528E" w:rsidSect="0004327A">
      <w:pgSz w:w="11900" w:h="16840"/>
      <w:pgMar w:top="1021" w:right="680" w:bottom="998"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EC3"/>
    <w:multiLevelType w:val="hybridMultilevel"/>
    <w:tmpl w:val="DF0E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72FED"/>
    <w:multiLevelType w:val="hybridMultilevel"/>
    <w:tmpl w:val="BEBA7B0E"/>
    <w:lvl w:ilvl="0" w:tplc="44189EB2">
      <w:start w:val="1"/>
      <w:numFmt w:val="decimal"/>
      <w:lvlText w:val="%1."/>
      <w:lvlJc w:val="left"/>
      <w:pPr>
        <w:tabs>
          <w:tab w:val="num" w:pos="720"/>
        </w:tabs>
        <w:ind w:left="720" w:hanging="360"/>
      </w:pPr>
    </w:lvl>
    <w:lvl w:ilvl="1" w:tplc="B484DBD8" w:tentative="1">
      <w:start w:val="1"/>
      <w:numFmt w:val="decimal"/>
      <w:lvlText w:val="%2."/>
      <w:lvlJc w:val="left"/>
      <w:pPr>
        <w:tabs>
          <w:tab w:val="num" w:pos="1440"/>
        </w:tabs>
        <w:ind w:left="1440" w:hanging="360"/>
      </w:pPr>
    </w:lvl>
    <w:lvl w:ilvl="2" w:tplc="88E2DF5E" w:tentative="1">
      <w:start w:val="1"/>
      <w:numFmt w:val="decimal"/>
      <w:lvlText w:val="%3."/>
      <w:lvlJc w:val="left"/>
      <w:pPr>
        <w:tabs>
          <w:tab w:val="num" w:pos="2160"/>
        </w:tabs>
        <w:ind w:left="2160" w:hanging="360"/>
      </w:pPr>
    </w:lvl>
    <w:lvl w:ilvl="3" w:tplc="D95C4390" w:tentative="1">
      <w:start w:val="1"/>
      <w:numFmt w:val="decimal"/>
      <w:lvlText w:val="%4."/>
      <w:lvlJc w:val="left"/>
      <w:pPr>
        <w:tabs>
          <w:tab w:val="num" w:pos="2880"/>
        </w:tabs>
        <w:ind w:left="2880" w:hanging="360"/>
      </w:pPr>
    </w:lvl>
    <w:lvl w:ilvl="4" w:tplc="4F165C8C" w:tentative="1">
      <w:start w:val="1"/>
      <w:numFmt w:val="decimal"/>
      <w:lvlText w:val="%5."/>
      <w:lvlJc w:val="left"/>
      <w:pPr>
        <w:tabs>
          <w:tab w:val="num" w:pos="3600"/>
        </w:tabs>
        <w:ind w:left="3600" w:hanging="360"/>
      </w:pPr>
    </w:lvl>
    <w:lvl w:ilvl="5" w:tplc="C7AA47A4" w:tentative="1">
      <w:start w:val="1"/>
      <w:numFmt w:val="decimal"/>
      <w:lvlText w:val="%6."/>
      <w:lvlJc w:val="left"/>
      <w:pPr>
        <w:tabs>
          <w:tab w:val="num" w:pos="4320"/>
        </w:tabs>
        <w:ind w:left="4320" w:hanging="360"/>
      </w:pPr>
    </w:lvl>
    <w:lvl w:ilvl="6" w:tplc="AF282C26" w:tentative="1">
      <w:start w:val="1"/>
      <w:numFmt w:val="decimal"/>
      <w:lvlText w:val="%7."/>
      <w:lvlJc w:val="left"/>
      <w:pPr>
        <w:tabs>
          <w:tab w:val="num" w:pos="5040"/>
        </w:tabs>
        <w:ind w:left="5040" w:hanging="360"/>
      </w:pPr>
    </w:lvl>
    <w:lvl w:ilvl="7" w:tplc="06B47474" w:tentative="1">
      <w:start w:val="1"/>
      <w:numFmt w:val="decimal"/>
      <w:lvlText w:val="%8."/>
      <w:lvlJc w:val="left"/>
      <w:pPr>
        <w:tabs>
          <w:tab w:val="num" w:pos="5760"/>
        </w:tabs>
        <w:ind w:left="5760" w:hanging="360"/>
      </w:pPr>
    </w:lvl>
    <w:lvl w:ilvl="8" w:tplc="F6C8FD94" w:tentative="1">
      <w:start w:val="1"/>
      <w:numFmt w:val="decimal"/>
      <w:lvlText w:val="%9."/>
      <w:lvlJc w:val="left"/>
      <w:pPr>
        <w:tabs>
          <w:tab w:val="num" w:pos="6480"/>
        </w:tabs>
        <w:ind w:left="6480" w:hanging="360"/>
      </w:pPr>
    </w:lvl>
  </w:abstractNum>
  <w:abstractNum w:abstractNumId="2" w15:restartNumberingAfterBreak="0">
    <w:nsid w:val="07A875FF"/>
    <w:multiLevelType w:val="hybridMultilevel"/>
    <w:tmpl w:val="6BD8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91CAF"/>
    <w:multiLevelType w:val="hybridMultilevel"/>
    <w:tmpl w:val="186E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47E2C"/>
    <w:multiLevelType w:val="hybridMultilevel"/>
    <w:tmpl w:val="C9905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45DB2"/>
    <w:multiLevelType w:val="hybridMultilevel"/>
    <w:tmpl w:val="84E8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C06CC"/>
    <w:multiLevelType w:val="hybridMultilevel"/>
    <w:tmpl w:val="238E7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A7303"/>
    <w:multiLevelType w:val="hybridMultilevel"/>
    <w:tmpl w:val="3900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30593"/>
    <w:multiLevelType w:val="hybridMultilevel"/>
    <w:tmpl w:val="FB8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313AB"/>
    <w:multiLevelType w:val="hybridMultilevel"/>
    <w:tmpl w:val="655A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35FE5"/>
    <w:multiLevelType w:val="hybridMultilevel"/>
    <w:tmpl w:val="5422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07299"/>
    <w:multiLevelType w:val="hybridMultilevel"/>
    <w:tmpl w:val="E68C1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723D6"/>
    <w:multiLevelType w:val="hybridMultilevel"/>
    <w:tmpl w:val="FA16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4236B"/>
    <w:multiLevelType w:val="hybridMultilevel"/>
    <w:tmpl w:val="EEFA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F3A8F"/>
    <w:multiLevelType w:val="hybridMultilevel"/>
    <w:tmpl w:val="7A90415A"/>
    <w:lvl w:ilvl="0" w:tplc="501C9B76">
      <w:start w:val="1"/>
      <w:numFmt w:val="decimal"/>
      <w:lvlText w:val="%1."/>
      <w:lvlJc w:val="left"/>
      <w:pPr>
        <w:ind w:left="720" w:hanging="360"/>
      </w:pPr>
      <w:rPr>
        <w:rFonts w:ascii="Arial" w:hAnsi="Arial"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A56ADC"/>
    <w:multiLevelType w:val="hybridMultilevel"/>
    <w:tmpl w:val="3C8E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23249"/>
    <w:multiLevelType w:val="hybridMultilevel"/>
    <w:tmpl w:val="A75A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D57A3"/>
    <w:multiLevelType w:val="hybridMultilevel"/>
    <w:tmpl w:val="8F0E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A3ACD"/>
    <w:multiLevelType w:val="hybridMultilevel"/>
    <w:tmpl w:val="493E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2FE"/>
    <w:multiLevelType w:val="hybridMultilevel"/>
    <w:tmpl w:val="887A4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62650E"/>
    <w:multiLevelType w:val="hybridMultilevel"/>
    <w:tmpl w:val="0282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91059B"/>
    <w:multiLevelType w:val="hybridMultilevel"/>
    <w:tmpl w:val="530A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D1B79"/>
    <w:multiLevelType w:val="hybridMultilevel"/>
    <w:tmpl w:val="5EEE5734"/>
    <w:lvl w:ilvl="0" w:tplc="501C9B76">
      <w:start w:val="1"/>
      <w:numFmt w:val="decimal"/>
      <w:lvlText w:val="%1."/>
      <w:lvlJc w:val="left"/>
      <w:pPr>
        <w:ind w:left="720" w:hanging="360"/>
      </w:pPr>
      <w:rPr>
        <w:rFonts w:ascii="Arial" w:hAnsi="Arial"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51625"/>
    <w:multiLevelType w:val="hybridMultilevel"/>
    <w:tmpl w:val="F168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60476"/>
    <w:multiLevelType w:val="hybridMultilevel"/>
    <w:tmpl w:val="A11E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543396">
    <w:abstractNumId w:val="7"/>
  </w:num>
  <w:num w:numId="2" w16cid:durableId="816265710">
    <w:abstractNumId w:val="24"/>
  </w:num>
  <w:num w:numId="3" w16cid:durableId="1699546963">
    <w:abstractNumId w:val="22"/>
  </w:num>
  <w:num w:numId="4" w16cid:durableId="328755468">
    <w:abstractNumId w:val="14"/>
  </w:num>
  <w:num w:numId="5" w16cid:durableId="508181378">
    <w:abstractNumId w:val="21"/>
  </w:num>
  <w:num w:numId="6" w16cid:durableId="62223768">
    <w:abstractNumId w:val="20"/>
  </w:num>
  <w:num w:numId="7" w16cid:durableId="1102265340">
    <w:abstractNumId w:val="2"/>
  </w:num>
  <w:num w:numId="8" w16cid:durableId="1308827800">
    <w:abstractNumId w:val="13"/>
  </w:num>
  <w:num w:numId="9" w16cid:durableId="186870648">
    <w:abstractNumId w:val="6"/>
  </w:num>
  <w:num w:numId="10" w16cid:durableId="967971248">
    <w:abstractNumId w:val="17"/>
  </w:num>
  <w:num w:numId="11" w16cid:durableId="459883281">
    <w:abstractNumId w:val="8"/>
  </w:num>
  <w:num w:numId="12" w16cid:durableId="599676362">
    <w:abstractNumId w:val="0"/>
  </w:num>
  <w:num w:numId="13" w16cid:durableId="1901135510">
    <w:abstractNumId w:val="19"/>
  </w:num>
  <w:num w:numId="14" w16cid:durableId="854924035">
    <w:abstractNumId w:val="23"/>
  </w:num>
  <w:num w:numId="15" w16cid:durableId="1311715652">
    <w:abstractNumId w:val="12"/>
  </w:num>
  <w:num w:numId="16" w16cid:durableId="2023625417">
    <w:abstractNumId w:val="16"/>
  </w:num>
  <w:num w:numId="17" w16cid:durableId="2133358603">
    <w:abstractNumId w:val="4"/>
  </w:num>
  <w:num w:numId="18" w16cid:durableId="1700470421">
    <w:abstractNumId w:val="15"/>
  </w:num>
  <w:num w:numId="19" w16cid:durableId="1588534563">
    <w:abstractNumId w:val="11"/>
  </w:num>
  <w:num w:numId="20" w16cid:durableId="2013410985">
    <w:abstractNumId w:val="10"/>
  </w:num>
  <w:num w:numId="21" w16cid:durableId="541862494">
    <w:abstractNumId w:val="3"/>
  </w:num>
  <w:num w:numId="22" w16cid:durableId="1470827564">
    <w:abstractNumId w:val="5"/>
  </w:num>
  <w:num w:numId="23" w16cid:durableId="862672812">
    <w:abstractNumId w:val="9"/>
  </w:num>
  <w:num w:numId="24" w16cid:durableId="1809743249">
    <w:abstractNumId w:val="18"/>
  </w:num>
  <w:num w:numId="25" w16cid:durableId="138486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B8"/>
    <w:rsid w:val="000068F8"/>
    <w:rsid w:val="000139B8"/>
    <w:rsid w:val="000145ED"/>
    <w:rsid w:val="000149C2"/>
    <w:rsid w:val="000254E7"/>
    <w:rsid w:val="00033026"/>
    <w:rsid w:val="0004327A"/>
    <w:rsid w:val="00043C8B"/>
    <w:rsid w:val="00062132"/>
    <w:rsid w:val="000673EC"/>
    <w:rsid w:val="000807BB"/>
    <w:rsid w:val="000A58E1"/>
    <w:rsid w:val="000C0885"/>
    <w:rsid w:val="000D728D"/>
    <w:rsid w:val="000F2E9B"/>
    <w:rsid w:val="000F6DD5"/>
    <w:rsid w:val="0011155E"/>
    <w:rsid w:val="00137562"/>
    <w:rsid w:val="001511FD"/>
    <w:rsid w:val="001523D9"/>
    <w:rsid w:val="001523DF"/>
    <w:rsid w:val="00152588"/>
    <w:rsid w:val="00160C24"/>
    <w:rsid w:val="00175304"/>
    <w:rsid w:val="001B6F10"/>
    <w:rsid w:val="001E44C2"/>
    <w:rsid w:val="001F1FE0"/>
    <w:rsid w:val="002100EC"/>
    <w:rsid w:val="0023023E"/>
    <w:rsid w:val="00235537"/>
    <w:rsid w:val="00247BED"/>
    <w:rsid w:val="0025056E"/>
    <w:rsid w:val="002537CE"/>
    <w:rsid w:val="0029754D"/>
    <w:rsid w:val="002A5D60"/>
    <w:rsid w:val="002D6533"/>
    <w:rsid w:val="002E0C84"/>
    <w:rsid w:val="002E7D43"/>
    <w:rsid w:val="002F1863"/>
    <w:rsid w:val="002F7F0C"/>
    <w:rsid w:val="0031131E"/>
    <w:rsid w:val="00325C3B"/>
    <w:rsid w:val="003326FA"/>
    <w:rsid w:val="003512F2"/>
    <w:rsid w:val="0035716C"/>
    <w:rsid w:val="003607EA"/>
    <w:rsid w:val="00361241"/>
    <w:rsid w:val="00363EC5"/>
    <w:rsid w:val="00366291"/>
    <w:rsid w:val="00385BD8"/>
    <w:rsid w:val="003A6B83"/>
    <w:rsid w:val="003B6953"/>
    <w:rsid w:val="003C68DE"/>
    <w:rsid w:val="003D652F"/>
    <w:rsid w:val="003E7CD6"/>
    <w:rsid w:val="00436827"/>
    <w:rsid w:val="00452D8E"/>
    <w:rsid w:val="00471404"/>
    <w:rsid w:val="00491C50"/>
    <w:rsid w:val="00495C87"/>
    <w:rsid w:val="004A2D18"/>
    <w:rsid w:val="004D3EE5"/>
    <w:rsid w:val="004F2035"/>
    <w:rsid w:val="004F78E8"/>
    <w:rsid w:val="005223DF"/>
    <w:rsid w:val="0054257E"/>
    <w:rsid w:val="00546B34"/>
    <w:rsid w:val="00552568"/>
    <w:rsid w:val="00556C33"/>
    <w:rsid w:val="00560D20"/>
    <w:rsid w:val="0057641F"/>
    <w:rsid w:val="0057651C"/>
    <w:rsid w:val="00584F4A"/>
    <w:rsid w:val="00596577"/>
    <w:rsid w:val="005A6329"/>
    <w:rsid w:val="005B194A"/>
    <w:rsid w:val="005C7C05"/>
    <w:rsid w:val="005D7CEE"/>
    <w:rsid w:val="005E0E26"/>
    <w:rsid w:val="005E2601"/>
    <w:rsid w:val="006032A0"/>
    <w:rsid w:val="0061432A"/>
    <w:rsid w:val="00615DB3"/>
    <w:rsid w:val="006419A1"/>
    <w:rsid w:val="00665E7F"/>
    <w:rsid w:val="006755D8"/>
    <w:rsid w:val="00685739"/>
    <w:rsid w:val="006A17EF"/>
    <w:rsid w:val="006A2405"/>
    <w:rsid w:val="006A57BC"/>
    <w:rsid w:val="006F0E34"/>
    <w:rsid w:val="006F1C60"/>
    <w:rsid w:val="006F21CE"/>
    <w:rsid w:val="006F7973"/>
    <w:rsid w:val="00701D2D"/>
    <w:rsid w:val="00715D13"/>
    <w:rsid w:val="0075218E"/>
    <w:rsid w:val="007629D4"/>
    <w:rsid w:val="0078106E"/>
    <w:rsid w:val="007B1D47"/>
    <w:rsid w:val="008027EF"/>
    <w:rsid w:val="0080780E"/>
    <w:rsid w:val="00824397"/>
    <w:rsid w:val="00833F24"/>
    <w:rsid w:val="0087661D"/>
    <w:rsid w:val="0088280E"/>
    <w:rsid w:val="00887C36"/>
    <w:rsid w:val="008C767F"/>
    <w:rsid w:val="008E5AE8"/>
    <w:rsid w:val="008F115E"/>
    <w:rsid w:val="00913CEA"/>
    <w:rsid w:val="0093150C"/>
    <w:rsid w:val="00935BFA"/>
    <w:rsid w:val="00941A32"/>
    <w:rsid w:val="009566D2"/>
    <w:rsid w:val="009914C3"/>
    <w:rsid w:val="009928E7"/>
    <w:rsid w:val="00992AB4"/>
    <w:rsid w:val="00993DD7"/>
    <w:rsid w:val="009B6CB8"/>
    <w:rsid w:val="009B6F1C"/>
    <w:rsid w:val="009D4DB9"/>
    <w:rsid w:val="009E16BF"/>
    <w:rsid w:val="009E1E19"/>
    <w:rsid w:val="009F7777"/>
    <w:rsid w:val="00A40485"/>
    <w:rsid w:val="00A7626B"/>
    <w:rsid w:val="00AB2FA2"/>
    <w:rsid w:val="00AD465D"/>
    <w:rsid w:val="00AE0421"/>
    <w:rsid w:val="00AE2E80"/>
    <w:rsid w:val="00AF717D"/>
    <w:rsid w:val="00B006B8"/>
    <w:rsid w:val="00B0390F"/>
    <w:rsid w:val="00B20E83"/>
    <w:rsid w:val="00B22556"/>
    <w:rsid w:val="00B3434C"/>
    <w:rsid w:val="00B37E9E"/>
    <w:rsid w:val="00B446B1"/>
    <w:rsid w:val="00B45874"/>
    <w:rsid w:val="00B4722D"/>
    <w:rsid w:val="00B473C5"/>
    <w:rsid w:val="00B47E5B"/>
    <w:rsid w:val="00B656CB"/>
    <w:rsid w:val="00B71E4B"/>
    <w:rsid w:val="00B90B05"/>
    <w:rsid w:val="00BA1831"/>
    <w:rsid w:val="00BD0693"/>
    <w:rsid w:val="00BD6440"/>
    <w:rsid w:val="00BF1D81"/>
    <w:rsid w:val="00BF2899"/>
    <w:rsid w:val="00C0008C"/>
    <w:rsid w:val="00C4110D"/>
    <w:rsid w:val="00C434C1"/>
    <w:rsid w:val="00C45D84"/>
    <w:rsid w:val="00C67246"/>
    <w:rsid w:val="00C74847"/>
    <w:rsid w:val="00C867B8"/>
    <w:rsid w:val="00C97D3F"/>
    <w:rsid w:val="00CA4FE8"/>
    <w:rsid w:val="00CB0DC5"/>
    <w:rsid w:val="00CB7B27"/>
    <w:rsid w:val="00CE3262"/>
    <w:rsid w:val="00D279DC"/>
    <w:rsid w:val="00D440B7"/>
    <w:rsid w:val="00D5218C"/>
    <w:rsid w:val="00D55272"/>
    <w:rsid w:val="00D83207"/>
    <w:rsid w:val="00D838F7"/>
    <w:rsid w:val="00DB1C38"/>
    <w:rsid w:val="00DF302E"/>
    <w:rsid w:val="00E11D93"/>
    <w:rsid w:val="00E12514"/>
    <w:rsid w:val="00E13770"/>
    <w:rsid w:val="00E13E73"/>
    <w:rsid w:val="00E15AF0"/>
    <w:rsid w:val="00E20C15"/>
    <w:rsid w:val="00E212D1"/>
    <w:rsid w:val="00E22EEB"/>
    <w:rsid w:val="00E325E6"/>
    <w:rsid w:val="00E42794"/>
    <w:rsid w:val="00E550F0"/>
    <w:rsid w:val="00E878A6"/>
    <w:rsid w:val="00E8798E"/>
    <w:rsid w:val="00EA2778"/>
    <w:rsid w:val="00EB5D34"/>
    <w:rsid w:val="00EC0A66"/>
    <w:rsid w:val="00EE05F1"/>
    <w:rsid w:val="00EF0BC8"/>
    <w:rsid w:val="00F01DB2"/>
    <w:rsid w:val="00F03609"/>
    <w:rsid w:val="00F0385C"/>
    <w:rsid w:val="00F06309"/>
    <w:rsid w:val="00F2459D"/>
    <w:rsid w:val="00F26495"/>
    <w:rsid w:val="00F42ED0"/>
    <w:rsid w:val="00F74FE3"/>
    <w:rsid w:val="00F920D2"/>
    <w:rsid w:val="00FB26D9"/>
    <w:rsid w:val="00FB52A6"/>
    <w:rsid w:val="00FE4F22"/>
    <w:rsid w:val="00FF5117"/>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B5897"/>
  <w14:defaultImageDpi w14:val="32767"/>
  <w15:docId w15:val="{6C92357F-8084-4EC8-B006-F40F776C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49C2"/>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C2"/>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0149C2"/>
    <w:pPr>
      <w:spacing w:before="100" w:beforeAutospacing="1" w:after="100" w:afterAutospacing="1"/>
    </w:pPr>
    <w:rPr>
      <w:rFonts w:ascii="Times New Roman" w:eastAsiaTheme="minorEastAsia" w:hAnsi="Times New Roman" w:cs="Times New Roman"/>
    </w:rPr>
  </w:style>
  <w:style w:type="character" w:customStyle="1" w:styleId="text">
    <w:name w:val="text"/>
    <w:basedOn w:val="DefaultParagraphFont"/>
    <w:rsid w:val="000149C2"/>
  </w:style>
  <w:style w:type="paragraph" w:styleId="ListParagraph">
    <w:name w:val="List Paragraph"/>
    <w:basedOn w:val="Normal"/>
    <w:uiPriority w:val="34"/>
    <w:qFormat/>
    <w:rsid w:val="000068F8"/>
    <w:pPr>
      <w:ind w:left="720"/>
      <w:contextualSpacing/>
    </w:pPr>
  </w:style>
  <w:style w:type="character" w:styleId="Hyperlink">
    <w:name w:val="Hyperlink"/>
    <w:basedOn w:val="DefaultParagraphFont"/>
    <w:uiPriority w:val="99"/>
    <w:unhideWhenUsed/>
    <w:rsid w:val="003607EA"/>
    <w:rPr>
      <w:color w:val="0563C1" w:themeColor="hyperlink"/>
      <w:u w:val="single"/>
    </w:rPr>
  </w:style>
  <w:style w:type="character" w:styleId="UnresolvedMention">
    <w:name w:val="Unresolved Mention"/>
    <w:basedOn w:val="DefaultParagraphFont"/>
    <w:uiPriority w:val="99"/>
    <w:semiHidden/>
    <w:unhideWhenUsed/>
    <w:rsid w:val="00360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511">
      <w:bodyDiv w:val="1"/>
      <w:marLeft w:val="0"/>
      <w:marRight w:val="0"/>
      <w:marTop w:val="0"/>
      <w:marBottom w:val="0"/>
      <w:divBdr>
        <w:top w:val="none" w:sz="0" w:space="0" w:color="auto"/>
        <w:left w:val="none" w:sz="0" w:space="0" w:color="auto"/>
        <w:bottom w:val="none" w:sz="0" w:space="0" w:color="auto"/>
        <w:right w:val="none" w:sz="0" w:space="0" w:color="auto"/>
      </w:divBdr>
      <w:divsChild>
        <w:div w:id="1534925375">
          <w:marLeft w:val="0"/>
          <w:marRight w:val="240"/>
          <w:marTop w:val="0"/>
          <w:marBottom w:val="0"/>
          <w:divBdr>
            <w:top w:val="none" w:sz="0" w:space="0" w:color="auto"/>
            <w:left w:val="none" w:sz="0" w:space="0" w:color="auto"/>
            <w:bottom w:val="none" w:sz="0" w:space="0" w:color="auto"/>
            <w:right w:val="none" w:sz="0" w:space="0" w:color="auto"/>
          </w:divBdr>
          <w:divsChild>
            <w:div w:id="1585723995">
              <w:marLeft w:val="0"/>
              <w:marRight w:val="0"/>
              <w:marTop w:val="0"/>
              <w:marBottom w:val="0"/>
              <w:divBdr>
                <w:top w:val="none" w:sz="0" w:space="0" w:color="auto"/>
                <w:left w:val="none" w:sz="0" w:space="0" w:color="auto"/>
                <w:bottom w:val="none" w:sz="0" w:space="0" w:color="auto"/>
                <w:right w:val="none" w:sz="0" w:space="0" w:color="auto"/>
              </w:divBdr>
              <w:divsChild>
                <w:div w:id="10546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61751">
          <w:marLeft w:val="0"/>
          <w:marRight w:val="240"/>
          <w:marTop w:val="0"/>
          <w:marBottom w:val="0"/>
          <w:divBdr>
            <w:top w:val="none" w:sz="0" w:space="0" w:color="auto"/>
            <w:left w:val="none" w:sz="0" w:space="0" w:color="auto"/>
            <w:bottom w:val="none" w:sz="0" w:space="0" w:color="auto"/>
            <w:right w:val="none" w:sz="0" w:space="0" w:color="auto"/>
          </w:divBdr>
          <w:divsChild>
            <w:div w:id="2086603789">
              <w:marLeft w:val="0"/>
              <w:marRight w:val="0"/>
              <w:marTop w:val="0"/>
              <w:marBottom w:val="0"/>
              <w:divBdr>
                <w:top w:val="none" w:sz="0" w:space="0" w:color="auto"/>
                <w:left w:val="none" w:sz="0" w:space="0" w:color="auto"/>
                <w:bottom w:val="none" w:sz="0" w:space="0" w:color="auto"/>
                <w:right w:val="none" w:sz="0" w:space="0" w:color="auto"/>
              </w:divBdr>
              <w:divsChild>
                <w:div w:id="18159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071">
          <w:marLeft w:val="0"/>
          <w:marRight w:val="0"/>
          <w:marTop w:val="750"/>
          <w:marBottom w:val="0"/>
          <w:divBdr>
            <w:top w:val="none" w:sz="0" w:space="0" w:color="auto"/>
            <w:left w:val="none" w:sz="0" w:space="0" w:color="auto"/>
            <w:bottom w:val="none" w:sz="0" w:space="0" w:color="auto"/>
            <w:right w:val="none" w:sz="0" w:space="0" w:color="auto"/>
          </w:divBdr>
          <w:divsChild>
            <w:div w:id="1855534286">
              <w:marLeft w:val="0"/>
              <w:marRight w:val="0"/>
              <w:marTop w:val="0"/>
              <w:marBottom w:val="0"/>
              <w:divBdr>
                <w:top w:val="none" w:sz="0" w:space="0" w:color="auto"/>
                <w:left w:val="none" w:sz="0" w:space="0" w:color="auto"/>
                <w:bottom w:val="none" w:sz="0" w:space="0" w:color="auto"/>
                <w:right w:val="none" w:sz="0" w:space="0" w:color="auto"/>
              </w:divBdr>
              <w:divsChild>
                <w:div w:id="1000352247">
                  <w:marLeft w:val="0"/>
                  <w:marRight w:val="0"/>
                  <w:marTop w:val="0"/>
                  <w:marBottom w:val="0"/>
                  <w:divBdr>
                    <w:top w:val="none" w:sz="0" w:space="0" w:color="auto"/>
                    <w:left w:val="none" w:sz="0" w:space="0" w:color="auto"/>
                    <w:bottom w:val="none" w:sz="0" w:space="0" w:color="auto"/>
                    <w:right w:val="none" w:sz="0" w:space="0" w:color="auto"/>
                  </w:divBdr>
                  <w:divsChild>
                    <w:div w:id="13434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4lfD5IBym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gageworship.org/ideas/in-the-presence-of-the-holy-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71b97a6-24c2-4cd0-a739-7fd6d07b6d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7C878171F884CA31EC7E87E2D2FBF" ma:contentTypeVersion="16" ma:contentTypeDescription="Create a new document." ma:contentTypeScope="" ma:versionID="c16ac0e73a33b0b4017947709bec6d8d">
  <xsd:schema xmlns:xsd="http://www.w3.org/2001/XMLSchema" xmlns:xs="http://www.w3.org/2001/XMLSchema" xmlns:p="http://schemas.microsoft.com/office/2006/metadata/properties" xmlns:ns3="071b97a6-24c2-4cd0-a739-7fd6d07b6d01" xmlns:ns4="f6324c05-74d5-4cc3-baac-f816bccfaffd" targetNamespace="http://schemas.microsoft.com/office/2006/metadata/properties" ma:root="true" ma:fieldsID="dfe5453ebd6e87c00c2c7f20f590e219" ns3:_="" ns4:_="">
    <xsd:import namespace="071b97a6-24c2-4cd0-a739-7fd6d07b6d01"/>
    <xsd:import namespace="f6324c05-74d5-4cc3-baac-f816bccfaf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b97a6-24c2-4cd0-a739-7fd6d07b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24c05-74d5-4cc3-baac-f816bccfaf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6B915-A19D-49ED-8F89-95DA0096C6C6}">
  <ds:schemaRefs>
    <ds:schemaRef ds:uri="http://schemas.microsoft.com/sharepoint/v3/contenttype/forms"/>
  </ds:schemaRefs>
</ds:datastoreItem>
</file>

<file path=customXml/itemProps2.xml><?xml version="1.0" encoding="utf-8"?>
<ds:datastoreItem xmlns:ds="http://schemas.openxmlformats.org/officeDocument/2006/customXml" ds:itemID="{88115BFE-ECF1-4A5A-AF13-DFFFCDEB99B2}">
  <ds:schemaRefs>
    <ds:schemaRef ds:uri="http://purl.org/dc/elements/1.1/"/>
    <ds:schemaRef ds:uri="http://www.w3.org/XML/1998/namespace"/>
    <ds:schemaRef ds:uri="http://schemas.microsoft.com/office/2006/documentManagement/types"/>
    <ds:schemaRef ds:uri="http://schemas.microsoft.com/office/2006/metadata/properties"/>
    <ds:schemaRef ds:uri="071b97a6-24c2-4cd0-a739-7fd6d07b6d01"/>
    <ds:schemaRef ds:uri="http://purl.org/dc/dcmitype/"/>
    <ds:schemaRef ds:uri="http://schemas.microsoft.com/office/infopath/2007/PartnerControls"/>
    <ds:schemaRef ds:uri="http://schemas.openxmlformats.org/package/2006/metadata/core-properties"/>
    <ds:schemaRef ds:uri="f6324c05-74d5-4cc3-baac-f816bccfaffd"/>
    <ds:schemaRef ds:uri="http://purl.org/dc/terms/"/>
  </ds:schemaRefs>
</ds:datastoreItem>
</file>

<file path=customXml/itemProps3.xml><?xml version="1.0" encoding="utf-8"?>
<ds:datastoreItem xmlns:ds="http://schemas.openxmlformats.org/officeDocument/2006/customXml" ds:itemID="{0BCEA2BF-B176-4451-8873-092D55E69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b97a6-24c2-4cd0-a739-7fd6d07b6d01"/>
    <ds:schemaRef ds:uri="f6324c05-74d5-4cc3-baac-f816bccfa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Pozzo</dc:creator>
  <cp:keywords/>
  <dc:description/>
  <cp:lastModifiedBy>Simon Bramwell</cp:lastModifiedBy>
  <cp:revision>12</cp:revision>
  <cp:lastPrinted>2023-04-22T21:18:00Z</cp:lastPrinted>
  <dcterms:created xsi:type="dcterms:W3CDTF">2023-09-02T23:28:00Z</dcterms:created>
  <dcterms:modified xsi:type="dcterms:W3CDTF">2023-09-02T23:54:00Z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0x010100F4E7C878171F884CA31EC7E87E2D2FBF</vt:lpwstr>
  </property>
</Properties>
</file>