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9E7AC" w14:textId="2E3C35B1" w:rsidR="00C30B8E" w:rsidRDefault="009B7AA7" w:rsidP="002F3F7D">
      <w:pPr>
        <w:spacing w:after="0" w:line="360" w:lineRule="auto"/>
        <w:jc w:val="center"/>
        <w:rPr>
          <w:rFonts w:ascii="Arial" w:hAnsi="Arial" w:cs="Arial"/>
          <w:b/>
          <w:sz w:val="28"/>
          <w:szCs w:val="28"/>
        </w:rPr>
      </w:pPr>
      <w:bookmarkStart w:id="0" w:name="_Hlk24155790"/>
      <w:bookmarkStart w:id="1" w:name="_Hlk1598878"/>
      <w:r w:rsidRPr="002F3F7D">
        <w:rPr>
          <w:rFonts w:ascii="Arial" w:hAnsi="Arial" w:cs="Arial"/>
          <w:b/>
          <w:sz w:val="28"/>
          <w:szCs w:val="28"/>
        </w:rPr>
        <w:t>Exodus: Freedom to serve God</w:t>
      </w:r>
    </w:p>
    <w:p w14:paraId="042DB17D" w14:textId="1B80E24E" w:rsidR="002F3F7D" w:rsidRPr="002F3F7D" w:rsidRDefault="002F3F7D" w:rsidP="002F3F7D">
      <w:pPr>
        <w:spacing w:after="0" w:line="360" w:lineRule="auto"/>
        <w:jc w:val="center"/>
        <w:rPr>
          <w:rFonts w:ascii="Arial" w:eastAsia="Times New Roman" w:hAnsi="Arial" w:cs="Arial"/>
          <w:sz w:val="24"/>
          <w:szCs w:val="24"/>
          <w:lang w:eastAsia="en-GB"/>
        </w:rPr>
      </w:pPr>
      <w:r>
        <w:rPr>
          <w:noProof/>
          <w14:ligatures w14:val="standardContextual"/>
        </w:rPr>
        <w:drawing>
          <wp:inline distT="0" distB="0" distL="0" distR="0" wp14:anchorId="5B82FCDF" wp14:editId="50D6C6D1">
            <wp:extent cx="3816626" cy="3760470"/>
            <wp:effectExtent l="0" t="0" r="12700" b="49530"/>
            <wp:docPr id="5" name="Picture 4">
              <a:extLst xmlns:a="http://schemas.openxmlformats.org/drawingml/2006/main">
                <a:ext uri="{FF2B5EF4-FFF2-40B4-BE49-F238E27FC236}">
                  <a16:creationId xmlns:a16="http://schemas.microsoft.com/office/drawing/2014/main" id="{B2CBE046-E229-568C-9F99-E7FC9E7CC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2CBE046-E229-568C-9F99-E7FC9E7CCC3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64" cy="3766518"/>
                    </a:xfrm>
                    <a:prstGeom prst="rect">
                      <a:avLst/>
                    </a:prstGeom>
                    <a:ln>
                      <a:noFill/>
                    </a:ln>
                    <a:effectLst>
                      <a:outerShdw blurRad="50800" dist="50800" dir="5400000" algn="ctr" rotWithShape="0">
                        <a:schemeClr val="bg1"/>
                      </a:outerShdw>
                      <a:softEdge rad="112500"/>
                    </a:effectLst>
                  </pic:spPr>
                </pic:pic>
              </a:graphicData>
            </a:graphic>
          </wp:inline>
        </w:drawing>
      </w:r>
    </w:p>
    <w:p w14:paraId="1DEEBABD" w14:textId="42420A38" w:rsidR="002F3F7D" w:rsidRPr="002F3F7D" w:rsidRDefault="002F3F7D" w:rsidP="002F3F7D">
      <w:pPr>
        <w:spacing w:after="0" w:line="360" w:lineRule="auto"/>
        <w:rPr>
          <w:rFonts w:ascii="Arial" w:eastAsia="Times New Roman" w:hAnsi="Arial" w:cs="Arial"/>
          <w:b/>
          <w:bCs/>
          <w:sz w:val="24"/>
          <w:szCs w:val="24"/>
          <w:lang w:eastAsia="en-GB"/>
        </w:rPr>
      </w:pPr>
      <w:r w:rsidRPr="002F3F7D">
        <w:rPr>
          <w:rFonts w:ascii="Arial" w:eastAsia="Times New Roman" w:hAnsi="Arial" w:cs="Arial"/>
          <w:b/>
          <w:bCs/>
          <w:sz w:val="24"/>
          <w:szCs w:val="24"/>
          <w:lang w:eastAsia="en-GB"/>
        </w:rPr>
        <w:t>Introduction to the series</w:t>
      </w:r>
    </w:p>
    <w:p w14:paraId="2B3C9192" w14:textId="6398873C" w:rsidR="002F3F7D" w:rsidRDefault="002F3F7D" w:rsidP="002F3F7D">
      <w:pPr>
        <w:pStyle w:val="ListParagraph"/>
        <w:numPr>
          <w:ilvl w:val="0"/>
          <w:numId w:val="5"/>
        </w:numPr>
        <w:spacing w:after="0" w:line="240" w:lineRule="auto"/>
        <w:ind w:left="714" w:hanging="357"/>
        <w:rPr>
          <w:rFonts w:ascii="Arial" w:eastAsia="Times New Roman" w:hAnsi="Arial" w:cs="Arial"/>
          <w:sz w:val="24"/>
          <w:szCs w:val="24"/>
          <w:lang w:eastAsia="en-GB"/>
        </w:rPr>
      </w:pPr>
      <w:r w:rsidRPr="002F3F7D">
        <w:rPr>
          <w:rFonts w:ascii="Arial" w:eastAsia="Times New Roman" w:hAnsi="Arial" w:cs="Arial"/>
          <w:sz w:val="24"/>
          <w:szCs w:val="24"/>
          <w:lang w:eastAsia="en-GB"/>
        </w:rPr>
        <w:t>Have a closer look at the image above, taken from the LICC guide to the book of Exodus… Is there anything that stands out to you at first glance, or which becomes apparent when you look more closely?</w:t>
      </w:r>
    </w:p>
    <w:p w14:paraId="570A031F" w14:textId="1C19810B" w:rsidR="007A3029" w:rsidRDefault="0059214F" w:rsidP="002F3F7D">
      <w:pPr>
        <w:pStyle w:val="ListParagraph"/>
        <w:numPr>
          <w:ilvl w:val="0"/>
          <w:numId w:val="5"/>
        </w:numPr>
        <w:spacing w:after="0" w:line="240" w:lineRule="auto"/>
        <w:ind w:left="714" w:hanging="357"/>
        <w:rPr>
          <w:rFonts w:ascii="Arial" w:eastAsia="Times New Roman" w:hAnsi="Arial" w:cs="Arial"/>
          <w:sz w:val="24"/>
          <w:szCs w:val="24"/>
          <w:lang w:eastAsia="en-GB"/>
        </w:rPr>
      </w:pPr>
      <w:hyperlink r:id="rId12" w:history="1">
        <w:r w:rsidR="007A3029" w:rsidRPr="007A3029">
          <w:rPr>
            <w:rStyle w:val="Hyperlink"/>
            <w:rFonts w:ascii="Arial" w:eastAsia="Times New Roman" w:hAnsi="Arial" w:cs="Arial"/>
            <w:sz w:val="24"/>
            <w:szCs w:val="24"/>
            <w:lang w:eastAsia="en-GB"/>
          </w:rPr>
          <w:t>https://www.youtube.com/watch?v=jH_aojNJM3E</w:t>
        </w:r>
      </w:hyperlink>
      <w:r w:rsidR="007A3029" w:rsidRPr="007A3029">
        <w:rPr>
          <w:rFonts w:ascii="Arial" w:eastAsia="Times New Roman" w:hAnsi="Arial" w:cs="Arial"/>
          <w:sz w:val="24"/>
          <w:szCs w:val="24"/>
          <w:lang w:eastAsia="en-GB"/>
        </w:rPr>
        <w:t xml:space="preserve"> This</w:t>
      </w:r>
      <w:r w:rsidR="007A3029">
        <w:rPr>
          <w:rFonts w:ascii="Arial" w:eastAsia="Times New Roman" w:hAnsi="Arial" w:cs="Arial"/>
          <w:sz w:val="24"/>
          <w:szCs w:val="24"/>
          <w:lang w:eastAsia="en-GB"/>
        </w:rPr>
        <w:t xml:space="preserve"> link takes you to another video from The Bible Project, introducing the book of Exodus. Is there anything </w:t>
      </w:r>
      <w:proofErr w:type="gramStart"/>
      <w:r w:rsidR="007A3029">
        <w:rPr>
          <w:rFonts w:ascii="Arial" w:eastAsia="Times New Roman" w:hAnsi="Arial" w:cs="Arial"/>
          <w:sz w:val="24"/>
          <w:szCs w:val="24"/>
          <w:lang w:eastAsia="en-GB"/>
        </w:rPr>
        <w:t>particular that</w:t>
      </w:r>
      <w:proofErr w:type="gramEnd"/>
      <w:r w:rsidR="007A3029">
        <w:rPr>
          <w:rFonts w:ascii="Arial" w:eastAsia="Times New Roman" w:hAnsi="Arial" w:cs="Arial"/>
          <w:sz w:val="24"/>
          <w:szCs w:val="24"/>
          <w:lang w:eastAsia="en-GB"/>
        </w:rPr>
        <w:t xml:space="preserve"> strikes you about the story when it is presented in this way?</w:t>
      </w:r>
    </w:p>
    <w:p w14:paraId="33C899C4" w14:textId="49C1B858" w:rsidR="00CD639F" w:rsidRDefault="00CD639F" w:rsidP="002F3F7D">
      <w:pPr>
        <w:pStyle w:val="ListParagraph"/>
        <w:numPr>
          <w:ilvl w:val="0"/>
          <w:numId w:val="5"/>
        </w:numPr>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How would you summarise the key themes of the book as a whole? How do these relate to Jesus in the New Testament and to us as God’s people today?</w:t>
      </w:r>
    </w:p>
    <w:p w14:paraId="275C9494" w14:textId="4473E16D" w:rsidR="00FC1CCA" w:rsidRPr="007A3029" w:rsidRDefault="00FC1CCA" w:rsidP="002F3F7D">
      <w:pPr>
        <w:pStyle w:val="ListParagraph"/>
        <w:numPr>
          <w:ilvl w:val="0"/>
          <w:numId w:val="5"/>
        </w:numPr>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 xml:space="preserve">How would you describe and exemplify the difference between “freedom from…” and “freedom to…”? How do you understand the title of the Exodus series </w:t>
      </w:r>
      <w:proofErr w:type="spellStart"/>
      <w:r>
        <w:rPr>
          <w:rFonts w:ascii="Arial" w:eastAsia="Times New Roman" w:hAnsi="Arial" w:cs="Arial"/>
          <w:sz w:val="24"/>
          <w:szCs w:val="24"/>
          <w:lang w:eastAsia="en-GB"/>
        </w:rPr>
        <w:t>ie</w:t>
      </w:r>
      <w:proofErr w:type="spellEnd"/>
      <w:r>
        <w:rPr>
          <w:rFonts w:ascii="Arial" w:eastAsia="Times New Roman" w:hAnsi="Arial" w:cs="Arial"/>
          <w:sz w:val="24"/>
          <w:szCs w:val="24"/>
          <w:lang w:eastAsia="en-GB"/>
        </w:rPr>
        <w:t xml:space="preserve"> “Freedom to serve”?</w:t>
      </w:r>
    </w:p>
    <w:p w14:paraId="10AA4A34" w14:textId="77777777" w:rsidR="00202F5F" w:rsidRPr="007A3029" w:rsidRDefault="00202F5F" w:rsidP="002F3F7D">
      <w:pPr>
        <w:spacing w:after="0" w:line="360" w:lineRule="auto"/>
        <w:rPr>
          <w:rFonts w:ascii="Arial" w:eastAsia="Times New Roman" w:hAnsi="Arial" w:cs="Arial"/>
          <w:sz w:val="24"/>
          <w:szCs w:val="24"/>
          <w:lang w:eastAsia="en-GB"/>
        </w:rPr>
      </w:pPr>
    </w:p>
    <w:p w14:paraId="0E80D3FB" w14:textId="55BEFA98" w:rsidR="009B7AA7" w:rsidRDefault="009B7AA7" w:rsidP="009B7AA7">
      <w:pPr>
        <w:jc w:val="center"/>
        <w:rPr>
          <w:rFonts w:ascii="Arial" w:hAnsi="Arial" w:cs="Arial"/>
          <w:b/>
          <w:sz w:val="28"/>
          <w:szCs w:val="20"/>
        </w:rPr>
      </w:pPr>
      <w:r>
        <w:rPr>
          <w:rFonts w:ascii="Arial" w:hAnsi="Arial" w:cs="Arial"/>
          <w:b/>
          <w:sz w:val="28"/>
          <w:szCs w:val="20"/>
        </w:rPr>
        <w:t>Exodus 3:1-17, Hearing God’s Call</w:t>
      </w:r>
    </w:p>
    <w:p w14:paraId="1F46FA0B" w14:textId="00F33D3C" w:rsidR="009B7AA7" w:rsidRPr="00965225" w:rsidRDefault="009B7AA7" w:rsidP="009B7AA7">
      <w:pPr>
        <w:jc w:val="center"/>
        <w:rPr>
          <w:rFonts w:ascii="Arial" w:hAnsi="Arial" w:cs="Arial"/>
          <w:b/>
          <w:sz w:val="28"/>
          <w:szCs w:val="20"/>
        </w:rPr>
      </w:pPr>
      <w:r w:rsidRPr="00965225">
        <w:rPr>
          <w:rFonts w:ascii="Arial" w:hAnsi="Arial" w:cs="Arial"/>
          <w:b/>
          <w:sz w:val="28"/>
          <w:szCs w:val="20"/>
        </w:rPr>
        <w:t xml:space="preserve">NMBC </w:t>
      </w:r>
      <w:r>
        <w:rPr>
          <w:rFonts w:ascii="Arial" w:hAnsi="Arial" w:cs="Arial"/>
          <w:b/>
          <w:sz w:val="28"/>
          <w:szCs w:val="20"/>
        </w:rPr>
        <w:t>8</w:t>
      </w:r>
      <w:r w:rsidRPr="00965225">
        <w:rPr>
          <w:rFonts w:ascii="Arial" w:hAnsi="Arial" w:cs="Arial"/>
          <w:b/>
          <w:sz w:val="28"/>
          <w:szCs w:val="20"/>
        </w:rPr>
        <w:t>.</w:t>
      </w:r>
      <w:r>
        <w:rPr>
          <w:rFonts w:ascii="Arial" w:hAnsi="Arial" w:cs="Arial"/>
          <w:b/>
          <w:sz w:val="28"/>
          <w:szCs w:val="20"/>
        </w:rPr>
        <w:t>9</w:t>
      </w:r>
      <w:r w:rsidRPr="00965225">
        <w:rPr>
          <w:rFonts w:ascii="Arial" w:hAnsi="Arial" w:cs="Arial"/>
          <w:b/>
          <w:sz w:val="28"/>
          <w:szCs w:val="20"/>
        </w:rPr>
        <w:t>.24.</w:t>
      </w:r>
    </w:p>
    <w:bookmarkEnd w:id="0"/>
    <w:bookmarkEnd w:id="1"/>
    <w:p w14:paraId="38262D95" w14:textId="4F7CE0D7" w:rsidR="00C30B8E" w:rsidRPr="00965225" w:rsidRDefault="00C30B8E" w:rsidP="00C30B8E">
      <w:pPr>
        <w:rPr>
          <w:rFonts w:ascii="Arial" w:hAnsi="Arial" w:cs="Arial"/>
          <w:b/>
          <w:bCs/>
          <w:sz w:val="24"/>
          <w:szCs w:val="24"/>
        </w:rPr>
      </w:pPr>
      <w:r w:rsidRPr="00965225">
        <w:rPr>
          <w:rFonts w:ascii="Arial" w:hAnsi="Arial" w:cs="Arial"/>
          <w:b/>
          <w:bCs/>
          <w:sz w:val="24"/>
          <w:szCs w:val="24"/>
        </w:rPr>
        <w:t>Key idea:</w:t>
      </w:r>
    </w:p>
    <w:p w14:paraId="5ABDB199" w14:textId="3A53280E" w:rsidR="00C93087" w:rsidRPr="00202F5F" w:rsidRDefault="00C93087" w:rsidP="00202F5F">
      <w:pPr>
        <w:pStyle w:val="ListParagraph"/>
        <w:numPr>
          <w:ilvl w:val="0"/>
          <w:numId w:val="2"/>
        </w:numPr>
        <w:spacing w:after="0" w:line="240" w:lineRule="auto"/>
        <w:contextualSpacing w:val="0"/>
        <w:rPr>
          <w:rFonts w:ascii="Arial" w:hAnsi="Arial" w:cs="Arial"/>
        </w:rPr>
      </w:pPr>
      <w:r w:rsidRPr="00202F5F">
        <w:rPr>
          <w:rFonts w:ascii="Arial" w:hAnsi="Arial" w:cs="Arial"/>
          <w:sz w:val="24"/>
          <w:szCs w:val="24"/>
        </w:rPr>
        <w:t xml:space="preserve">God is a God who speaks, and who calls each of us in a </w:t>
      </w:r>
      <w:r w:rsidRPr="00202F5F">
        <w:rPr>
          <w:rFonts w:ascii="Arial" w:hAnsi="Arial" w:cs="Arial"/>
          <w:b/>
          <w:bCs/>
          <w:sz w:val="24"/>
          <w:szCs w:val="24"/>
        </w:rPr>
        <w:t>personal</w:t>
      </w:r>
      <w:r w:rsidRPr="00202F5F">
        <w:rPr>
          <w:rFonts w:ascii="Arial" w:hAnsi="Arial" w:cs="Arial"/>
          <w:sz w:val="24"/>
          <w:szCs w:val="24"/>
        </w:rPr>
        <w:t xml:space="preserve"> way, to serve him with a </w:t>
      </w:r>
      <w:r w:rsidRPr="00202F5F">
        <w:rPr>
          <w:rFonts w:ascii="Arial" w:hAnsi="Arial" w:cs="Arial"/>
          <w:b/>
          <w:bCs/>
          <w:sz w:val="24"/>
          <w:szCs w:val="24"/>
        </w:rPr>
        <w:t>purpose</w:t>
      </w:r>
      <w:r w:rsidRPr="00202F5F">
        <w:rPr>
          <w:rFonts w:ascii="Arial" w:hAnsi="Arial" w:cs="Arial"/>
          <w:sz w:val="24"/>
          <w:szCs w:val="24"/>
        </w:rPr>
        <w:t xml:space="preserve">, within the context of his </w:t>
      </w:r>
      <w:r w:rsidRPr="00202F5F">
        <w:rPr>
          <w:rFonts w:ascii="Arial" w:hAnsi="Arial" w:cs="Arial"/>
          <w:b/>
          <w:bCs/>
          <w:sz w:val="24"/>
          <w:szCs w:val="24"/>
        </w:rPr>
        <w:t>promises</w:t>
      </w:r>
      <w:r w:rsidRPr="00202F5F">
        <w:rPr>
          <w:rFonts w:ascii="Arial" w:hAnsi="Arial" w:cs="Arial"/>
          <w:sz w:val="24"/>
          <w:szCs w:val="24"/>
        </w:rPr>
        <w:t xml:space="preserve">, and assuring us of his </w:t>
      </w:r>
      <w:r w:rsidRPr="00202F5F">
        <w:rPr>
          <w:rFonts w:ascii="Arial" w:hAnsi="Arial" w:cs="Arial"/>
          <w:b/>
          <w:bCs/>
          <w:sz w:val="24"/>
          <w:szCs w:val="24"/>
        </w:rPr>
        <w:t>presence</w:t>
      </w:r>
      <w:r w:rsidRPr="00202F5F">
        <w:rPr>
          <w:rFonts w:ascii="Arial" w:hAnsi="Arial" w:cs="Arial"/>
          <w:sz w:val="24"/>
          <w:szCs w:val="24"/>
        </w:rPr>
        <w:t>.</w:t>
      </w:r>
    </w:p>
    <w:p w14:paraId="6ED8C80C" w14:textId="77777777" w:rsidR="00C30B8E" w:rsidRPr="00202F5F" w:rsidRDefault="00C30B8E" w:rsidP="00202F5F">
      <w:pPr>
        <w:spacing w:after="0" w:line="240" w:lineRule="auto"/>
        <w:rPr>
          <w:rFonts w:ascii="Arial" w:hAnsi="Arial" w:cs="Arial"/>
        </w:rPr>
      </w:pPr>
    </w:p>
    <w:p w14:paraId="0D7F7504" w14:textId="4023F7D3" w:rsidR="00C30B8E" w:rsidRPr="00965225" w:rsidRDefault="00C30B8E" w:rsidP="00202F5F">
      <w:pPr>
        <w:spacing w:after="0" w:line="240" w:lineRule="auto"/>
        <w:rPr>
          <w:rFonts w:ascii="Arial" w:hAnsi="Arial" w:cs="Arial"/>
          <w:b/>
          <w:bCs/>
          <w:sz w:val="24"/>
          <w:szCs w:val="24"/>
        </w:rPr>
      </w:pPr>
      <w:r w:rsidRPr="00965225">
        <w:rPr>
          <w:rFonts w:ascii="Arial" w:hAnsi="Arial" w:cs="Arial"/>
          <w:b/>
          <w:bCs/>
          <w:sz w:val="24"/>
          <w:szCs w:val="24"/>
        </w:rPr>
        <w:t xml:space="preserve">Key verse(s) – </w:t>
      </w:r>
      <w:r w:rsidR="00202F5F" w:rsidRPr="00202F5F">
        <w:rPr>
          <w:rFonts w:ascii="Arial" w:hAnsi="Arial" w:cs="Arial"/>
          <w:b/>
          <w:bCs/>
          <w:sz w:val="24"/>
          <w:szCs w:val="24"/>
        </w:rPr>
        <w:t>Exodus 3:10+12</w:t>
      </w:r>
      <w:r w:rsidRPr="00965225">
        <w:rPr>
          <w:rFonts w:ascii="Arial" w:hAnsi="Arial" w:cs="Arial"/>
          <w:b/>
          <w:bCs/>
          <w:sz w:val="24"/>
          <w:szCs w:val="24"/>
        </w:rPr>
        <w:t>…</w:t>
      </w:r>
    </w:p>
    <w:p w14:paraId="6DB8C948" w14:textId="0D6DE559" w:rsidR="00C30B8E" w:rsidRPr="004B2C04" w:rsidRDefault="00202F5F" w:rsidP="00202F5F">
      <w:pPr>
        <w:pStyle w:val="ListParagraph"/>
        <w:numPr>
          <w:ilvl w:val="0"/>
          <w:numId w:val="2"/>
        </w:numPr>
        <w:shd w:val="clear" w:color="auto" w:fill="FFFFFF"/>
        <w:spacing w:after="0" w:line="240" w:lineRule="auto"/>
        <w:rPr>
          <w:rFonts w:ascii="Arial" w:hAnsi="Arial" w:cs="Arial"/>
          <w:sz w:val="24"/>
          <w:szCs w:val="24"/>
        </w:rPr>
      </w:pPr>
      <w:r w:rsidRPr="00202F5F">
        <w:rPr>
          <w:rFonts w:ascii="Arial" w:eastAsia="Times New Roman" w:hAnsi="Arial" w:cs="Arial"/>
          <w:color w:val="000000"/>
          <w:sz w:val="24"/>
          <w:szCs w:val="24"/>
          <w:lang w:eastAsia="en-GB"/>
        </w:rPr>
        <w:t>So now, go. I am sending you to Pharaoh to bring my people the Israelites out of Egypt.’…And God said, ‘I will be with you. And this will be the sign to you that it is I who have sent you: when you have brought the people out of Egypt, you</w:t>
      </w:r>
      <w:r w:rsidRPr="00202F5F">
        <w:rPr>
          <w:rFonts w:ascii="Arial" w:eastAsia="Times New Roman" w:hAnsi="Arial" w:cs="Arial"/>
          <w:color w:val="000000"/>
          <w:sz w:val="24"/>
          <w:szCs w:val="24"/>
          <w:vertAlign w:val="superscript"/>
          <w:lang w:eastAsia="en-GB"/>
        </w:rPr>
        <w:t xml:space="preserve"> </w:t>
      </w:r>
      <w:r w:rsidRPr="00202F5F">
        <w:rPr>
          <w:rFonts w:ascii="Arial" w:eastAsia="Times New Roman" w:hAnsi="Arial" w:cs="Arial"/>
          <w:color w:val="000000"/>
          <w:sz w:val="24"/>
          <w:szCs w:val="24"/>
          <w:lang w:eastAsia="en-GB"/>
        </w:rPr>
        <w:t>will worship God on this mountain.’</w:t>
      </w:r>
    </w:p>
    <w:p w14:paraId="613E388F" w14:textId="77777777" w:rsidR="0059214F" w:rsidRDefault="0059214F" w:rsidP="00C30B8E">
      <w:pPr>
        <w:rPr>
          <w:rFonts w:ascii="Arial" w:hAnsi="Arial" w:cs="Arial"/>
          <w:b/>
          <w:bCs/>
          <w:sz w:val="24"/>
          <w:szCs w:val="24"/>
        </w:rPr>
      </w:pPr>
    </w:p>
    <w:p w14:paraId="017B4D86" w14:textId="49B288FD" w:rsidR="00C30B8E" w:rsidRPr="00965225" w:rsidRDefault="00C30B8E" w:rsidP="00C30B8E">
      <w:pPr>
        <w:rPr>
          <w:rFonts w:ascii="Arial" w:hAnsi="Arial" w:cs="Arial"/>
          <w:b/>
          <w:bCs/>
          <w:sz w:val="24"/>
          <w:szCs w:val="24"/>
        </w:rPr>
      </w:pPr>
      <w:r w:rsidRPr="00965225">
        <w:rPr>
          <w:rFonts w:ascii="Arial" w:hAnsi="Arial" w:cs="Arial"/>
          <w:b/>
          <w:bCs/>
          <w:sz w:val="24"/>
          <w:szCs w:val="24"/>
        </w:rPr>
        <w:lastRenderedPageBreak/>
        <w:t>Important words and phrases</w:t>
      </w:r>
    </w:p>
    <w:p w14:paraId="4DBE68F5" w14:textId="508BA292" w:rsidR="00C30B8E" w:rsidRPr="004B2C04" w:rsidRDefault="00C30B8E" w:rsidP="00C30B8E">
      <w:pPr>
        <w:pStyle w:val="ListParagraph"/>
        <w:numPr>
          <w:ilvl w:val="0"/>
          <w:numId w:val="1"/>
        </w:numPr>
        <w:rPr>
          <w:rFonts w:ascii="Arial" w:hAnsi="Arial" w:cs="Arial"/>
          <w:sz w:val="24"/>
          <w:szCs w:val="24"/>
        </w:rPr>
      </w:pPr>
      <w:r w:rsidRPr="004B2C04">
        <w:rPr>
          <w:rFonts w:ascii="Arial" w:hAnsi="Arial" w:cs="Arial"/>
          <w:sz w:val="24"/>
          <w:szCs w:val="24"/>
        </w:rPr>
        <w:t>Calling</w:t>
      </w:r>
      <w:r w:rsidR="004B2C04" w:rsidRPr="004B2C04">
        <w:rPr>
          <w:rFonts w:ascii="Arial" w:hAnsi="Arial" w:cs="Arial"/>
          <w:sz w:val="24"/>
          <w:szCs w:val="24"/>
        </w:rPr>
        <w:t xml:space="preserve">, </w:t>
      </w:r>
      <w:r w:rsidR="00202F5F" w:rsidRPr="004B2C04">
        <w:rPr>
          <w:rFonts w:ascii="Arial" w:hAnsi="Arial" w:cs="Arial"/>
          <w:sz w:val="24"/>
          <w:szCs w:val="24"/>
        </w:rPr>
        <w:t>Relational</w:t>
      </w:r>
      <w:r w:rsidR="004B2C04" w:rsidRPr="004B2C04">
        <w:rPr>
          <w:rFonts w:ascii="Arial" w:hAnsi="Arial" w:cs="Arial"/>
          <w:sz w:val="24"/>
          <w:szCs w:val="24"/>
        </w:rPr>
        <w:t xml:space="preserve">, </w:t>
      </w:r>
      <w:r w:rsidR="00202F5F" w:rsidRPr="004B2C04">
        <w:rPr>
          <w:rFonts w:ascii="Arial" w:hAnsi="Arial" w:cs="Arial"/>
          <w:sz w:val="24"/>
          <w:szCs w:val="24"/>
        </w:rPr>
        <w:t>Personal</w:t>
      </w:r>
      <w:r w:rsidR="004B2C04" w:rsidRPr="004B2C04">
        <w:rPr>
          <w:rFonts w:ascii="Arial" w:hAnsi="Arial" w:cs="Arial"/>
          <w:sz w:val="24"/>
          <w:szCs w:val="24"/>
        </w:rPr>
        <w:t xml:space="preserve">, </w:t>
      </w:r>
      <w:r w:rsidR="00202F5F" w:rsidRPr="004B2C04">
        <w:rPr>
          <w:rFonts w:ascii="Arial" w:hAnsi="Arial" w:cs="Arial"/>
          <w:sz w:val="24"/>
          <w:szCs w:val="24"/>
        </w:rPr>
        <w:t>Purpose</w:t>
      </w:r>
      <w:r w:rsidR="004B2C04" w:rsidRPr="004B2C04">
        <w:rPr>
          <w:rFonts w:ascii="Arial" w:hAnsi="Arial" w:cs="Arial"/>
          <w:sz w:val="24"/>
          <w:szCs w:val="24"/>
        </w:rPr>
        <w:t xml:space="preserve">, </w:t>
      </w:r>
      <w:r w:rsidR="00202F5F" w:rsidRPr="004B2C04">
        <w:rPr>
          <w:rFonts w:ascii="Arial" w:hAnsi="Arial" w:cs="Arial"/>
          <w:sz w:val="24"/>
          <w:szCs w:val="24"/>
        </w:rPr>
        <w:t>Promises</w:t>
      </w:r>
      <w:r w:rsidR="004B2C04" w:rsidRPr="004B2C04">
        <w:rPr>
          <w:rFonts w:ascii="Arial" w:hAnsi="Arial" w:cs="Arial"/>
          <w:sz w:val="24"/>
          <w:szCs w:val="24"/>
        </w:rPr>
        <w:t xml:space="preserve">, </w:t>
      </w:r>
      <w:r w:rsidR="00202F5F" w:rsidRPr="004B2C04">
        <w:rPr>
          <w:rFonts w:ascii="Arial" w:hAnsi="Arial" w:cs="Arial"/>
          <w:sz w:val="24"/>
          <w:szCs w:val="24"/>
        </w:rPr>
        <w:t>Presence</w:t>
      </w:r>
    </w:p>
    <w:p w14:paraId="7B08224F" w14:textId="1D00FE11" w:rsidR="00965225" w:rsidRPr="003A4B85" w:rsidRDefault="003A4B85" w:rsidP="00965225">
      <w:pPr>
        <w:rPr>
          <w:rFonts w:ascii="Arial" w:hAnsi="Arial" w:cs="Arial"/>
          <w:b/>
          <w:bCs/>
          <w:sz w:val="24"/>
          <w:szCs w:val="24"/>
        </w:rPr>
      </w:pPr>
      <w:r w:rsidRPr="003A4B85">
        <w:rPr>
          <w:rFonts w:ascii="Arial" w:hAnsi="Arial" w:cs="Arial"/>
          <w:b/>
          <w:bCs/>
          <w:sz w:val="24"/>
          <w:szCs w:val="24"/>
        </w:rPr>
        <w:t>Questions for further reflection/discussion:</w:t>
      </w:r>
    </w:p>
    <w:p w14:paraId="6EF3CFE5" w14:textId="202C3164" w:rsidR="003A4B85" w:rsidRDefault="00511810" w:rsidP="0060215F">
      <w:pPr>
        <w:pStyle w:val="ListParagraph"/>
        <w:numPr>
          <w:ilvl w:val="0"/>
          <w:numId w:val="4"/>
        </w:numPr>
        <w:spacing w:after="0" w:line="360" w:lineRule="auto"/>
        <w:rPr>
          <w:rFonts w:ascii="Arial" w:hAnsi="Arial" w:cs="Arial"/>
          <w:sz w:val="24"/>
          <w:szCs w:val="24"/>
        </w:rPr>
      </w:pPr>
      <w:r>
        <w:rPr>
          <w:rFonts w:ascii="Arial" w:hAnsi="Arial" w:cs="Arial"/>
          <w:sz w:val="24"/>
          <w:szCs w:val="24"/>
        </w:rPr>
        <w:t>What does this passage tell us about the nature and the character of God?</w:t>
      </w:r>
    </w:p>
    <w:p w14:paraId="05F36FE5" w14:textId="16C87443" w:rsidR="00511810" w:rsidRDefault="00511810" w:rsidP="0060215F">
      <w:pPr>
        <w:pStyle w:val="ListParagraph"/>
        <w:numPr>
          <w:ilvl w:val="0"/>
          <w:numId w:val="4"/>
        </w:numPr>
        <w:spacing w:after="0" w:line="360" w:lineRule="auto"/>
        <w:rPr>
          <w:rFonts w:ascii="Arial" w:hAnsi="Arial" w:cs="Arial"/>
          <w:sz w:val="24"/>
          <w:szCs w:val="24"/>
        </w:rPr>
      </w:pPr>
      <w:r>
        <w:rPr>
          <w:rFonts w:ascii="Arial" w:hAnsi="Arial" w:cs="Arial"/>
          <w:sz w:val="24"/>
          <w:szCs w:val="24"/>
        </w:rPr>
        <w:t xml:space="preserve">What do Moses’s questions reveal about </w:t>
      </w:r>
      <w:r w:rsidR="006273AA">
        <w:rPr>
          <w:rFonts w:ascii="Arial" w:hAnsi="Arial" w:cs="Arial"/>
          <w:sz w:val="24"/>
          <w:szCs w:val="24"/>
        </w:rPr>
        <w:t>his own character and state of mind</w:t>
      </w:r>
      <w:r>
        <w:rPr>
          <w:rFonts w:ascii="Arial" w:hAnsi="Arial" w:cs="Arial"/>
          <w:sz w:val="24"/>
          <w:szCs w:val="24"/>
        </w:rPr>
        <w:t>?</w:t>
      </w:r>
    </w:p>
    <w:p w14:paraId="536F39CE" w14:textId="4962F162" w:rsidR="003A4B85" w:rsidRDefault="00511810" w:rsidP="0060215F">
      <w:pPr>
        <w:pStyle w:val="ListParagraph"/>
        <w:numPr>
          <w:ilvl w:val="0"/>
          <w:numId w:val="4"/>
        </w:numPr>
        <w:spacing w:after="0" w:line="360" w:lineRule="auto"/>
        <w:rPr>
          <w:rFonts w:ascii="Arial" w:hAnsi="Arial" w:cs="Arial"/>
          <w:sz w:val="24"/>
          <w:szCs w:val="24"/>
        </w:rPr>
      </w:pPr>
      <w:r>
        <w:rPr>
          <w:rFonts w:ascii="Arial" w:hAnsi="Arial" w:cs="Arial"/>
          <w:sz w:val="24"/>
          <w:szCs w:val="24"/>
        </w:rPr>
        <w:t>Are you able to share a time when you felt inadequate or unsuitable for a difficult task you needed to do? Why do you think you felt like this? Were you ultimately able to do the task? If so, what was it that enabled you to go through with it?</w:t>
      </w:r>
    </w:p>
    <w:p w14:paraId="0D3B2506" w14:textId="0CEB2B28" w:rsidR="00744A3A" w:rsidRDefault="00744A3A" w:rsidP="0060215F">
      <w:pPr>
        <w:pStyle w:val="ListParagraph"/>
        <w:numPr>
          <w:ilvl w:val="0"/>
          <w:numId w:val="4"/>
        </w:numPr>
        <w:spacing w:after="0" w:line="360" w:lineRule="auto"/>
        <w:rPr>
          <w:rFonts w:ascii="Arial" w:hAnsi="Arial" w:cs="Arial"/>
          <w:sz w:val="24"/>
          <w:szCs w:val="24"/>
        </w:rPr>
      </w:pPr>
      <w:r>
        <w:rPr>
          <w:rFonts w:ascii="Arial" w:hAnsi="Arial" w:cs="Arial"/>
          <w:sz w:val="24"/>
          <w:szCs w:val="24"/>
        </w:rPr>
        <w:t xml:space="preserve">Look at the name God gives himself and how he describes himself in verses 14+15… What is the significance of this, both in terms of what has gone before in the Old Testament and what is to come in the </w:t>
      </w:r>
      <w:r w:rsidR="006273AA">
        <w:rPr>
          <w:rFonts w:ascii="Arial" w:hAnsi="Arial" w:cs="Arial"/>
          <w:sz w:val="24"/>
          <w:szCs w:val="24"/>
        </w:rPr>
        <w:t xml:space="preserve">form of the </w:t>
      </w:r>
      <w:r>
        <w:rPr>
          <w:rFonts w:ascii="Arial" w:hAnsi="Arial" w:cs="Arial"/>
          <w:sz w:val="24"/>
          <w:szCs w:val="24"/>
        </w:rPr>
        <w:t>new covenant through Jesus?</w:t>
      </w:r>
    </w:p>
    <w:p w14:paraId="6D2095C4" w14:textId="592E6DD0" w:rsidR="00744A3A" w:rsidRDefault="00744A3A" w:rsidP="0060215F">
      <w:pPr>
        <w:pStyle w:val="ListParagraph"/>
        <w:numPr>
          <w:ilvl w:val="0"/>
          <w:numId w:val="4"/>
        </w:numPr>
        <w:spacing w:after="0" w:line="360" w:lineRule="auto"/>
        <w:rPr>
          <w:rFonts w:ascii="Arial" w:hAnsi="Arial" w:cs="Arial"/>
          <w:sz w:val="24"/>
          <w:szCs w:val="24"/>
        </w:rPr>
      </w:pPr>
      <w:r>
        <w:rPr>
          <w:rFonts w:ascii="Arial" w:hAnsi="Arial" w:cs="Arial"/>
          <w:sz w:val="24"/>
          <w:szCs w:val="24"/>
        </w:rPr>
        <w:t>Why do you think God calls Moses, even though he could rescue the Israelites by himself, without Moses</w:t>
      </w:r>
      <w:r w:rsidR="007B0091">
        <w:rPr>
          <w:rFonts w:ascii="Arial" w:hAnsi="Arial" w:cs="Arial"/>
          <w:sz w:val="24"/>
          <w:szCs w:val="24"/>
        </w:rPr>
        <w:t>’s help</w:t>
      </w:r>
      <w:r>
        <w:rPr>
          <w:rFonts w:ascii="Arial" w:hAnsi="Arial" w:cs="Arial"/>
          <w:sz w:val="24"/>
          <w:szCs w:val="24"/>
        </w:rPr>
        <w:t>? What implications does this have for us today?</w:t>
      </w:r>
    </w:p>
    <w:p w14:paraId="7637DCD6" w14:textId="103F2C2D" w:rsidR="00744A3A" w:rsidRDefault="00744A3A" w:rsidP="0060215F">
      <w:pPr>
        <w:pStyle w:val="ListParagraph"/>
        <w:numPr>
          <w:ilvl w:val="0"/>
          <w:numId w:val="4"/>
        </w:numPr>
        <w:spacing w:after="0" w:line="360" w:lineRule="auto"/>
        <w:rPr>
          <w:rFonts w:ascii="Arial" w:hAnsi="Arial" w:cs="Arial"/>
          <w:sz w:val="24"/>
          <w:szCs w:val="24"/>
        </w:rPr>
      </w:pPr>
      <w:r>
        <w:rPr>
          <w:rFonts w:ascii="Arial" w:hAnsi="Arial" w:cs="Arial"/>
          <w:sz w:val="24"/>
          <w:szCs w:val="24"/>
        </w:rPr>
        <w:t>How do you seek to “cultivate the presence of God” and to listen to his voice? Is there anything that you find particularly helpful, or that you struggle with?</w:t>
      </w:r>
    </w:p>
    <w:p w14:paraId="0B99BA87" w14:textId="4E186442" w:rsidR="00744A3A" w:rsidRDefault="00744A3A" w:rsidP="0060215F">
      <w:pPr>
        <w:pStyle w:val="ListParagraph"/>
        <w:numPr>
          <w:ilvl w:val="0"/>
          <w:numId w:val="4"/>
        </w:numPr>
        <w:spacing w:after="0" w:line="360" w:lineRule="auto"/>
        <w:rPr>
          <w:rFonts w:ascii="Arial" w:hAnsi="Arial" w:cs="Arial"/>
          <w:sz w:val="24"/>
          <w:szCs w:val="24"/>
        </w:rPr>
      </w:pPr>
      <w:r>
        <w:rPr>
          <w:rFonts w:ascii="Arial" w:hAnsi="Arial" w:cs="Arial"/>
          <w:sz w:val="24"/>
          <w:szCs w:val="24"/>
        </w:rPr>
        <w:t>Is there anything in your life, Monday through Sunday, that you sense God might be calling you to, whether within the church context or not?</w:t>
      </w:r>
    </w:p>
    <w:p w14:paraId="4012E0A2" w14:textId="69D1E1A9" w:rsidR="00744A3A" w:rsidRDefault="00744A3A" w:rsidP="0060215F">
      <w:pPr>
        <w:pStyle w:val="ListParagraph"/>
        <w:numPr>
          <w:ilvl w:val="0"/>
          <w:numId w:val="4"/>
        </w:numPr>
        <w:spacing w:after="0" w:line="360" w:lineRule="auto"/>
        <w:rPr>
          <w:rFonts w:ascii="Arial" w:hAnsi="Arial" w:cs="Arial"/>
          <w:sz w:val="24"/>
          <w:szCs w:val="24"/>
        </w:rPr>
      </w:pPr>
      <w:r>
        <w:rPr>
          <w:rFonts w:ascii="Arial" w:hAnsi="Arial" w:cs="Arial"/>
          <w:sz w:val="24"/>
          <w:szCs w:val="24"/>
        </w:rPr>
        <w:t>Is there anything that you would like to do in response to this passage, other ways in which God is speaking to you?</w:t>
      </w:r>
    </w:p>
    <w:p w14:paraId="4DFDF3E3" w14:textId="77777777" w:rsidR="00744A3A" w:rsidRDefault="00744A3A" w:rsidP="000F138B">
      <w:pPr>
        <w:spacing w:after="0" w:line="360" w:lineRule="auto"/>
        <w:rPr>
          <w:rFonts w:ascii="Arial" w:hAnsi="Arial" w:cs="Arial"/>
          <w:b/>
          <w:bCs/>
          <w:sz w:val="24"/>
          <w:szCs w:val="24"/>
        </w:rPr>
      </w:pPr>
    </w:p>
    <w:p w14:paraId="63071CB1" w14:textId="481EB907" w:rsidR="000F138B" w:rsidRPr="000F138B" w:rsidRDefault="004F4C1C" w:rsidP="000F138B">
      <w:pPr>
        <w:spacing w:after="0" w:line="360" w:lineRule="auto"/>
        <w:rPr>
          <w:rFonts w:ascii="Arial" w:hAnsi="Arial" w:cs="Arial"/>
          <w:b/>
          <w:bCs/>
          <w:sz w:val="24"/>
          <w:szCs w:val="24"/>
        </w:rPr>
      </w:pPr>
      <w:r>
        <w:rPr>
          <w:rFonts w:ascii="Arial" w:hAnsi="Arial" w:cs="Arial"/>
          <w:b/>
          <w:bCs/>
          <w:sz w:val="24"/>
          <w:szCs w:val="24"/>
        </w:rPr>
        <w:t>Prayer</w:t>
      </w:r>
      <w:r w:rsidR="000F138B" w:rsidRPr="000F138B">
        <w:rPr>
          <w:rFonts w:ascii="Arial" w:hAnsi="Arial" w:cs="Arial"/>
          <w:b/>
          <w:bCs/>
          <w:sz w:val="24"/>
          <w:szCs w:val="24"/>
        </w:rPr>
        <w:t>…</w:t>
      </w:r>
    </w:p>
    <w:p w14:paraId="5490035A" w14:textId="5C0B50C6" w:rsidR="004F4C1C" w:rsidRDefault="004F4C1C" w:rsidP="004F4C1C">
      <w:pPr>
        <w:pStyle w:val="ListParagraph"/>
        <w:numPr>
          <w:ilvl w:val="0"/>
          <w:numId w:val="6"/>
        </w:numPr>
        <w:spacing w:after="0" w:line="360" w:lineRule="auto"/>
        <w:rPr>
          <w:rFonts w:ascii="Arial" w:hAnsi="Arial" w:cs="Arial"/>
          <w:sz w:val="24"/>
          <w:szCs w:val="24"/>
        </w:rPr>
      </w:pPr>
      <w:r>
        <w:rPr>
          <w:rFonts w:ascii="Arial" w:hAnsi="Arial" w:cs="Arial"/>
          <w:sz w:val="24"/>
          <w:szCs w:val="24"/>
        </w:rPr>
        <w:t>Spend some time in silence, allowing your mind to settle and inviting the Holy Spirit to speak to you about anything God wants you to hear</w:t>
      </w:r>
      <w:r w:rsidR="007B0091">
        <w:rPr>
          <w:rFonts w:ascii="Arial" w:hAnsi="Arial" w:cs="Arial"/>
          <w:sz w:val="24"/>
          <w:szCs w:val="24"/>
        </w:rPr>
        <w:t>…</w:t>
      </w:r>
    </w:p>
    <w:p w14:paraId="1B64A071" w14:textId="511D2B5C" w:rsidR="00965225" w:rsidRDefault="004F4C1C" w:rsidP="004F4C1C">
      <w:pPr>
        <w:pStyle w:val="ListParagraph"/>
        <w:numPr>
          <w:ilvl w:val="0"/>
          <w:numId w:val="6"/>
        </w:numPr>
        <w:spacing w:after="0" w:line="360" w:lineRule="auto"/>
        <w:rPr>
          <w:rFonts w:ascii="Arial" w:hAnsi="Arial" w:cs="Arial"/>
          <w:sz w:val="24"/>
          <w:szCs w:val="24"/>
        </w:rPr>
      </w:pPr>
      <w:r w:rsidRPr="004F4C1C">
        <w:rPr>
          <w:rFonts w:ascii="Arial" w:hAnsi="Arial" w:cs="Arial"/>
          <w:sz w:val="24"/>
          <w:szCs w:val="24"/>
        </w:rPr>
        <w:t>Pray into any of the areas you have reflected on or discussed above</w:t>
      </w:r>
      <w:r>
        <w:rPr>
          <w:rFonts w:ascii="Arial" w:hAnsi="Arial" w:cs="Arial"/>
          <w:sz w:val="24"/>
          <w:szCs w:val="24"/>
        </w:rPr>
        <w:t>, or anything God has said to you as you’ve listened</w:t>
      </w:r>
      <w:r w:rsidRPr="004F4C1C">
        <w:rPr>
          <w:rFonts w:ascii="Arial" w:hAnsi="Arial" w:cs="Arial"/>
          <w:sz w:val="24"/>
          <w:szCs w:val="24"/>
        </w:rPr>
        <w:t>…</w:t>
      </w:r>
    </w:p>
    <w:p w14:paraId="1CCB1A65" w14:textId="6885A3C0" w:rsidR="005A471D" w:rsidRDefault="005A471D" w:rsidP="004F4C1C">
      <w:pPr>
        <w:pStyle w:val="ListParagraph"/>
        <w:numPr>
          <w:ilvl w:val="0"/>
          <w:numId w:val="6"/>
        </w:numPr>
        <w:spacing w:after="0" w:line="360" w:lineRule="auto"/>
        <w:rPr>
          <w:rFonts w:ascii="Arial" w:hAnsi="Arial" w:cs="Arial"/>
          <w:sz w:val="24"/>
          <w:szCs w:val="24"/>
        </w:rPr>
      </w:pPr>
      <w:r>
        <w:rPr>
          <w:rFonts w:ascii="Arial" w:hAnsi="Arial" w:cs="Arial"/>
          <w:sz w:val="24"/>
          <w:szCs w:val="24"/>
        </w:rPr>
        <w:t>Pray for the Special Church Meeting on 18</w:t>
      </w:r>
      <w:r w:rsidRPr="005A471D">
        <w:rPr>
          <w:rFonts w:ascii="Arial" w:hAnsi="Arial" w:cs="Arial"/>
          <w:sz w:val="24"/>
          <w:szCs w:val="24"/>
          <w:vertAlign w:val="superscript"/>
        </w:rPr>
        <w:t>th</w:t>
      </w:r>
      <w:r>
        <w:rPr>
          <w:rFonts w:ascii="Arial" w:hAnsi="Arial" w:cs="Arial"/>
          <w:sz w:val="24"/>
          <w:szCs w:val="24"/>
        </w:rPr>
        <w:t xml:space="preserve"> September</w:t>
      </w:r>
      <w:r w:rsidR="00CC28AB">
        <w:rPr>
          <w:rFonts w:ascii="Arial" w:hAnsi="Arial" w:cs="Arial"/>
          <w:sz w:val="24"/>
          <w:szCs w:val="24"/>
        </w:rPr>
        <w:t>.</w:t>
      </w:r>
    </w:p>
    <w:p w14:paraId="23F80DBE" w14:textId="4240E732" w:rsidR="007B0091" w:rsidRDefault="007B0091" w:rsidP="004F4C1C">
      <w:pPr>
        <w:pStyle w:val="ListParagraph"/>
        <w:numPr>
          <w:ilvl w:val="0"/>
          <w:numId w:val="6"/>
        </w:numPr>
        <w:spacing w:after="0" w:line="360" w:lineRule="auto"/>
        <w:rPr>
          <w:rFonts w:ascii="Arial" w:hAnsi="Arial" w:cs="Arial"/>
          <w:sz w:val="24"/>
          <w:szCs w:val="24"/>
        </w:rPr>
      </w:pPr>
      <w:r>
        <w:rPr>
          <w:rFonts w:ascii="Arial" w:hAnsi="Arial" w:cs="Arial"/>
          <w:sz w:val="24"/>
          <w:szCs w:val="24"/>
        </w:rPr>
        <w:t>Pray for the time of retreat, Space2be@NMBC on 25</w:t>
      </w:r>
      <w:r w:rsidRPr="007B0091">
        <w:rPr>
          <w:rFonts w:ascii="Arial" w:hAnsi="Arial" w:cs="Arial"/>
          <w:sz w:val="24"/>
          <w:szCs w:val="24"/>
          <w:vertAlign w:val="superscript"/>
        </w:rPr>
        <w:t>th</w:t>
      </w:r>
      <w:r>
        <w:rPr>
          <w:rFonts w:ascii="Arial" w:hAnsi="Arial" w:cs="Arial"/>
          <w:sz w:val="24"/>
          <w:szCs w:val="24"/>
        </w:rPr>
        <w:t xml:space="preserve"> September.</w:t>
      </w:r>
    </w:p>
    <w:p w14:paraId="1C632C41" w14:textId="0473C628" w:rsidR="005A471D" w:rsidRDefault="005A471D" w:rsidP="004F4C1C">
      <w:pPr>
        <w:pStyle w:val="ListParagraph"/>
        <w:numPr>
          <w:ilvl w:val="0"/>
          <w:numId w:val="6"/>
        </w:numPr>
        <w:spacing w:after="0" w:line="360" w:lineRule="auto"/>
        <w:rPr>
          <w:rFonts w:ascii="Arial" w:hAnsi="Arial" w:cs="Arial"/>
          <w:sz w:val="24"/>
          <w:szCs w:val="24"/>
        </w:rPr>
      </w:pPr>
      <w:r>
        <w:rPr>
          <w:rFonts w:ascii="Arial" w:hAnsi="Arial" w:cs="Arial"/>
          <w:sz w:val="24"/>
          <w:szCs w:val="24"/>
        </w:rPr>
        <w:t>Pray for Yevhenii, Polina and family following the recent arrival of their daughter Solomiya and the fact that Yevhenii must remain in the Ukraine</w:t>
      </w:r>
      <w:r w:rsidR="00CC28AB">
        <w:rPr>
          <w:rFonts w:ascii="Arial" w:hAnsi="Arial" w:cs="Arial"/>
          <w:sz w:val="24"/>
          <w:szCs w:val="24"/>
        </w:rPr>
        <w:t>,</w:t>
      </w:r>
      <w:r>
        <w:rPr>
          <w:rFonts w:ascii="Arial" w:hAnsi="Arial" w:cs="Arial"/>
          <w:sz w:val="24"/>
          <w:szCs w:val="24"/>
        </w:rPr>
        <w:t xml:space="preserve"> </w:t>
      </w:r>
      <w:r w:rsidR="00CC28AB">
        <w:rPr>
          <w:rFonts w:ascii="Arial" w:hAnsi="Arial" w:cs="Arial"/>
          <w:sz w:val="24"/>
          <w:szCs w:val="24"/>
        </w:rPr>
        <w:t>despite</w:t>
      </w:r>
      <w:r>
        <w:rPr>
          <w:rFonts w:ascii="Arial" w:hAnsi="Arial" w:cs="Arial"/>
          <w:sz w:val="24"/>
          <w:szCs w:val="24"/>
        </w:rPr>
        <w:t xml:space="preserve"> Polina and the children </w:t>
      </w:r>
      <w:r w:rsidR="00CC28AB">
        <w:rPr>
          <w:rFonts w:ascii="Arial" w:hAnsi="Arial" w:cs="Arial"/>
          <w:sz w:val="24"/>
          <w:szCs w:val="24"/>
        </w:rPr>
        <w:t xml:space="preserve">being </w:t>
      </w:r>
      <w:r>
        <w:rPr>
          <w:rFonts w:ascii="Arial" w:hAnsi="Arial" w:cs="Arial"/>
          <w:sz w:val="24"/>
          <w:szCs w:val="24"/>
        </w:rPr>
        <w:t>here in London</w:t>
      </w:r>
      <w:r w:rsidR="00CC28AB">
        <w:rPr>
          <w:rFonts w:ascii="Arial" w:hAnsi="Arial" w:cs="Arial"/>
          <w:sz w:val="24"/>
          <w:szCs w:val="24"/>
        </w:rPr>
        <w:t>.</w:t>
      </w:r>
    </w:p>
    <w:p w14:paraId="031F56FB" w14:textId="1D6F8A22" w:rsidR="00CC28AB" w:rsidRDefault="00CC28AB" w:rsidP="004F4C1C">
      <w:pPr>
        <w:pStyle w:val="ListParagraph"/>
        <w:numPr>
          <w:ilvl w:val="0"/>
          <w:numId w:val="6"/>
        </w:numPr>
        <w:spacing w:after="0" w:line="360" w:lineRule="auto"/>
        <w:rPr>
          <w:rFonts w:ascii="Arial" w:hAnsi="Arial" w:cs="Arial"/>
          <w:sz w:val="24"/>
          <w:szCs w:val="24"/>
        </w:rPr>
      </w:pPr>
      <w:r>
        <w:rPr>
          <w:rFonts w:ascii="Arial" w:hAnsi="Arial" w:cs="Arial"/>
          <w:sz w:val="24"/>
          <w:szCs w:val="24"/>
        </w:rPr>
        <w:t xml:space="preserve">Pray for those you know in the church family who are unwell or </w:t>
      </w:r>
      <w:proofErr w:type="gramStart"/>
      <w:r>
        <w:rPr>
          <w:rFonts w:ascii="Arial" w:hAnsi="Arial" w:cs="Arial"/>
          <w:sz w:val="24"/>
          <w:szCs w:val="24"/>
        </w:rPr>
        <w:t>are in need of</w:t>
      </w:r>
      <w:proofErr w:type="gramEnd"/>
      <w:r>
        <w:rPr>
          <w:rFonts w:ascii="Arial" w:hAnsi="Arial" w:cs="Arial"/>
          <w:sz w:val="24"/>
          <w:szCs w:val="24"/>
        </w:rPr>
        <w:t xml:space="preserve"> special encouragement.</w:t>
      </w:r>
    </w:p>
    <w:p w14:paraId="1FB3692C" w14:textId="024FBFB0" w:rsidR="000F138B" w:rsidRPr="0059214F" w:rsidRDefault="006273AA" w:rsidP="00965225">
      <w:pPr>
        <w:pStyle w:val="ListParagraph"/>
        <w:numPr>
          <w:ilvl w:val="0"/>
          <w:numId w:val="6"/>
        </w:numPr>
        <w:spacing w:after="0" w:line="360" w:lineRule="auto"/>
        <w:rPr>
          <w:rFonts w:ascii="Arial" w:hAnsi="Arial" w:cs="Arial"/>
          <w:sz w:val="24"/>
          <w:szCs w:val="24"/>
        </w:rPr>
      </w:pPr>
      <w:r>
        <w:rPr>
          <w:rFonts w:ascii="Arial" w:hAnsi="Arial" w:cs="Arial"/>
          <w:sz w:val="24"/>
          <w:szCs w:val="24"/>
        </w:rPr>
        <w:t>Continue to pray for those who have recently started new schools and those who are leaving home to study at university.</w:t>
      </w:r>
    </w:p>
    <w:sectPr w:rsidR="000F138B" w:rsidRPr="0059214F" w:rsidSect="0059214F">
      <w:headerReference w:type="even" r:id="rId13"/>
      <w:headerReference w:type="default" r:id="rId14"/>
      <w:footerReference w:type="even" r:id="rId15"/>
      <w:footerReference w:type="default" r:id="rId16"/>
      <w:headerReference w:type="first" r:id="rId17"/>
      <w:footerReference w:type="first" r:id="rId18"/>
      <w:pgSz w:w="11906" w:h="16838"/>
      <w:pgMar w:top="907" w:right="1134"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908A4" w14:textId="77777777" w:rsidR="0059214F" w:rsidRDefault="0059214F" w:rsidP="0059214F">
      <w:pPr>
        <w:spacing w:after="0" w:line="240" w:lineRule="auto"/>
      </w:pPr>
      <w:r>
        <w:separator/>
      </w:r>
    </w:p>
  </w:endnote>
  <w:endnote w:type="continuationSeparator" w:id="0">
    <w:p w14:paraId="76881888" w14:textId="77777777" w:rsidR="0059214F" w:rsidRDefault="0059214F" w:rsidP="0059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826CF" w14:textId="77777777" w:rsidR="0059214F" w:rsidRDefault="00592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578C1" w14:textId="53AA2F03" w:rsidR="0059214F" w:rsidRPr="0059214F" w:rsidRDefault="0059214F" w:rsidP="0059214F">
    <w:pPr>
      <w:pStyle w:val="Footer"/>
      <w:jc w:val="right"/>
      <w:rPr>
        <w:b/>
        <w:bCs/>
        <w:sz w:val="32"/>
        <w:szCs w:val="32"/>
      </w:rPr>
    </w:pPr>
    <w:r w:rsidRPr="0059214F">
      <w:rPr>
        <w:b/>
        <w:bCs/>
        <w:sz w:val="32"/>
        <w:szCs w:val="32"/>
      </w:rPr>
      <w:t>PTO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99901" w14:textId="77777777" w:rsidR="0059214F" w:rsidRDefault="00592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84387" w14:textId="77777777" w:rsidR="0059214F" w:rsidRDefault="0059214F" w:rsidP="0059214F">
      <w:pPr>
        <w:spacing w:after="0" w:line="240" w:lineRule="auto"/>
      </w:pPr>
      <w:r>
        <w:separator/>
      </w:r>
    </w:p>
  </w:footnote>
  <w:footnote w:type="continuationSeparator" w:id="0">
    <w:p w14:paraId="25EE4D19" w14:textId="77777777" w:rsidR="0059214F" w:rsidRDefault="0059214F" w:rsidP="00592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78097" w14:textId="77777777" w:rsidR="0059214F" w:rsidRDefault="005921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A6F8A" w14:textId="77777777" w:rsidR="0059214F" w:rsidRDefault="005921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487DB" w14:textId="77777777" w:rsidR="0059214F" w:rsidRDefault="00592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1D063A"/>
    <w:multiLevelType w:val="hybridMultilevel"/>
    <w:tmpl w:val="6B6C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385005"/>
    <w:multiLevelType w:val="hybridMultilevel"/>
    <w:tmpl w:val="7AF4898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D9C629F"/>
    <w:multiLevelType w:val="hybridMultilevel"/>
    <w:tmpl w:val="75441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0D5890"/>
    <w:multiLevelType w:val="hybridMultilevel"/>
    <w:tmpl w:val="843E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4B0435"/>
    <w:multiLevelType w:val="hybridMultilevel"/>
    <w:tmpl w:val="2884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A81271"/>
    <w:multiLevelType w:val="hybridMultilevel"/>
    <w:tmpl w:val="F9FC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0334583">
    <w:abstractNumId w:val="5"/>
  </w:num>
  <w:num w:numId="2" w16cid:durableId="1825584512">
    <w:abstractNumId w:val="0"/>
  </w:num>
  <w:num w:numId="3" w16cid:durableId="404650883">
    <w:abstractNumId w:val="3"/>
  </w:num>
  <w:num w:numId="4" w16cid:durableId="376129872">
    <w:abstractNumId w:val="1"/>
  </w:num>
  <w:num w:numId="5" w16cid:durableId="1407410530">
    <w:abstractNumId w:val="2"/>
  </w:num>
  <w:num w:numId="6" w16cid:durableId="2015452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8E"/>
    <w:rsid w:val="000F138B"/>
    <w:rsid w:val="001A70D9"/>
    <w:rsid w:val="00202F5F"/>
    <w:rsid w:val="00204B5C"/>
    <w:rsid w:val="002F3F7D"/>
    <w:rsid w:val="003A4B85"/>
    <w:rsid w:val="004418E7"/>
    <w:rsid w:val="004B2C04"/>
    <w:rsid w:val="004F4C1C"/>
    <w:rsid w:val="00511810"/>
    <w:rsid w:val="005149C8"/>
    <w:rsid w:val="00530DF1"/>
    <w:rsid w:val="0055625D"/>
    <w:rsid w:val="0059214F"/>
    <w:rsid w:val="005A471D"/>
    <w:rsid w:val="005B2FB4"/>
    <w:rsid w:val="0060215F"/>
    <w:rsid w:val="0061265B"/>
    <w:rsid w:val="00613A23"/>
    <w:rsid w:val="006273AA"/>
    <w:rsid w:val="00670AF3"/>
    <w:rsid w:val="00744A3A"/>
    <w:rsid w:val="007A3029"/>
    <w:rsid w:val="007B0091"/>
    <w:rsid w:val="00893351"/>
    <w:rsid w:val="00965225"/>
    <w:rsid w:val="0098016B"/>
    <w:rsid w:val="009B7AA7"/>
    <w:rsid w:val="00A45181"/>
    <w:rsid w:val="00B0091A"/>
    <w:rsid w:val="00B61B5D"/>
    <w:rsid w:val="00BD0EBF"/>
    <w:rsid w:val="00C30B8E"/>
    <w:rsid w:val="00C93087"/>
    <w:rsid w:val="00CC28AB"/>
    <w:rsid w:val="00CD639F"/>
    <w:rsid w:val="00FC1C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17EB4"/>
  <w15:chartTrackingRefBased/>
  <w15:docId w15:val="{8F91963E-3020-4302-B24E-60FC62C5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B8E"/>
    <w:rPr>
      <w:kern w:val="0"/>
      <w14:ligatures w14:val="none"/>
    </w:rPr>
  </w:style>
  <w:style w:type="paragraph" w:styleId="Heading1">
    <w:name w:val="heading 1"/>
    <w:basedOn w:val="Normal"/>
    <w:next w:val="Normal"/>
    <w:link w:val="Heading1Char"/>
    <w:uiPriority w:val="9"/>
    <w:qFormat/>
    <w:rsid w:val="00C30B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0B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0B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0B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0B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0B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B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B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B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B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0B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0B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0B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B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B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B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B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B8E"/>
    <w:rPr>
      <w:rFonts w:eastAsiaTheme="majorEastAsia" w:cstheme="majorBidi"/>
      <w:color w:val="272727" w:themeColor="text1" w:themeTint="D8"/>
    </w:rPr>
  </w:style>
  <w:style w:type="paragraph" w:styleId="Title">
    <w:name w:val="Title"/>
    <w:basedOn w:val="Normal"/>
    <w:next w:val="Normal"/>
    <w:link w:val="TitleChar"/>
    <w:uiPriority w:val="10"/>
    <w:qFormat/>
    <w:rsid w:val="00C30B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B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B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B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B8E"/>
    <w:pPr>
      <w:spacing w:before="160"/>
      <w:jc w:val="center"/>
    </w:pPr>
    <w:rPr>
      <w:i/>
      <w:iCs/>
      <w:color w:val="404040" w:themeColor="text1" w:themeTint="BF"/>
    </w:rPr>
  </w:style>
  <w:style w:type="character" w:customStyle="1" w:styleId="QuoteChar">
    <w:name w:val="Quote Char"/>
    <w:basedOn w:val="DefaultParagraphFont"/>
    <w:link w:val="Quote"/>
    <w:uiPriority w:val="29"/>
    <w:rsid w:val="00C30B8E"/>
    <w:rPr>
      <w:i/>
      <w:iCs/>
      <w:color w:val="404040" w:themeColor="text1" w:themeTint="BF"/>
    </w:rPr>
  </w:style>
  <w:style w:type="paragraph" w:styleId="ListParagraph">
    <w:name w:val="List Paragraph"/>
    <w:basedOn w:val="Normal"/>
    <w:uiPriority w:val="34"/>
    <w:qFormat/>
    <w:rsid w:val="00C30B8E"/>
    <w:pPr>
      <w:ind w:left="720"/>
      <w:contextualSpacing/>
    </w:pPr>
  </w:style>
  <w:style w:type="character" w:styleId="IntenseEmphasis">
    <w:name w:val="Intense Emphasis"/>
    <w:basedOn w:val="DefaultParagraphFont"/>
    <w:uiPriority w:val="21"/>
    <w:qFormat/>
    <w:rsid w:val="00C30B8E"/>
    <w:rPr>
      <w:i/>
      <w:iCs/>
      <w:color w:val="0F4761" w:themeColor="accent1" w:themeShade="BF"/>
    </w:rPr>
  </w:style>
  <w:style w:type="paragraph" w:styleId="IntenseQuote">
    <w:name w:val="Intense Quote"/>
    <w:basedOn w:val="Normal"/>
    <w:next w:val="Normal"/>
    <w:link w:val="IntenseQuoteChar"/>
    <w:uiPriority w:val="30"/>
    <w:qFormat/>
    <w:rsid w:val="00C30B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B8E"/>
    <w:rPr>
      <w:i/>
      <w:iCs/>
      <w:color w:val="0F4761" w:themeColor="accent1" w:themeShade="BF"/>
    </w:rPr>
  </w:style>
  <w:style w:type="character" w:styleId="IntenseReference">
    <w:name w:val="Intense Reference"/>
    <w:basedOn w:val="DefaultParagraphFont"/>
    <w:uiPriority w:val="32"/>
    <w:qFormat/>
    <w:rsid w:val="00C30B8E"/>
    <w:rPr>
      <w:b/>
      <w:bCs/>
      <w:smallCaps/>
      <w:color w:val="0F4761" w:themeColor="accent1" w:themeShade="BF"/>
      <w:spacing w:val="5"/>
    </w:rPr>
  </w:style>
  <w:style w:type="character" w:customStyle="1" w:styleId="text">
    <w:name w:val="text"/>
    <w:basedOn w:val="DefaultParagraphFont"/>
    <w:rsid w:val="00C30B8E"/>
  </w:style>
  <w:style w:type="character" w:styleId="Hyperlink">
    <w:name w:val="Hyperlink"/>
    <w:basedOn w:val="DefaultParagraphFont"/>
    <w:uiPriority w:val="99"/>
    <w:unhideWhenUsed/>
    <w:rsid w:val="007A3029"/>
    <w:rPr>
      <w:color w:val="467886" w:themeColor="hyperlink"/>
      <w:u w:val="single"/>
    </w:rPr>
  </w:style>
  <w:style w:type="character" w:styleId="UnresolvedMention">
    <w:name w:val="Unresolved Mention"/>
    <w:basedOn w:val="DefaultParagraphFont"/>
    <w:uiPriority w:val="99"/>
    <w:semiHidden/>
    <w:unhideWhenUsed/>
    <w:rsid w:val="007A3029"/>
    <w:rPr>
      <w:color w:val="605E5C"/>
      <w:shd w:val="clear" w:color="auto" w:fill="E1DFDD"/>
    </w:rPr>
  </w:style>
  <w:style w:type="character" w:styleId="FollowedHyperlink">
    <w:name w:val="FollowedHyperlink"/>
    <w:basedOn w:val="DefaultParagraphFont"/>
    <w:uiPriority w:val="99"/>
    <w:semiHidden/>
    <w:unhideWhenUsed/>
    <w:rsid w:val="00CD639F"/>
    <w:rPr>
      <w:color w:val="96607D" w:themeColor="followedHyperlink"/>
      <w:u w:val="single"/>
    </w:rPr>
  </w:style>
  <w:style w:type="paragraph" w:styleId="Header">
    <w:name w:val="header"/>
    <w:basedOn w:val="Normal"/>
    <w:link w:val="HeaderChar"/>
    <w:uiPriority w:val="99"/>
    <w:unhideWhenUsed/>
    <w:rsid w:val="00592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14F"/>
    <w:rPr>
      <w:kern w:val="0"/>
      <w14:ligatures w14:val="none"/>
    </w:rPr>
  </w:style>
  <w:style w:type="paragraph" w:styleId="Footer">
    <w:name w:val="footer"/>
    <w:basedOn w:val="Normal"/>
    <w:link w:val="FooterChar"/>
    <w:uiPriority w:val="99"/>
    <w:unhideWhenUsed/>
    <w:rsid w:val="00592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14F"/>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jH_aojNJM3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E7C878171F884CA31EC7E87E2D2FBF" ma:contentTypeVersion="18" ma:contentTypeDescription="Create a new document." ma:contentTypeScope="" ma:versionID="00349f50bd9fcfcf4fc025e6d1c0b371">
  <xsd:schema xmlns:xsd="http://www.w3.org/2001/XMLSchema" xmlns:xs="http://www.w3.org/2001/XMLSchema" xmlns:p="http://schemas.microsoft.com/office/2006/metadata/properties" xmlns:ns3="071b97a6-24c2-4cd0-a739-7fd6d07b6d01" xmlns:ns4="f6324c05-74d5-4cc3-baac-f816bccfaffd" targetNamespace="http://schemas.microsoft.com/office/2006/metadata/properties" ma:root="true" ma:fieldsID="619eaede21ddf51146f2f77703a9469a" ns3:_="" ns4:_="">
    <xsd:import namespace="071b97a6-24c2-4cd0-a739-7fd6d07b6d01"/>
    <xsd:import namespace="f6324c05-74d5-4cc3-baac-f816bccfaf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b97a6-24c2-4cd0-a739-7fd6d07b6d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324c05-74d5-4cc3-baac-f816bccfaff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71b97a6-24c2-4cd0-a739-7fd6d07b6d01" xsi:nil="true"/>
  </documentManagement>
</p:properties>
</file>

<file path=customXml/itemProps1.xml><?xml version="1.0" encoding="utf-8"?>
<ds:datastoreItem xmlns:ds="http://schemas.openxmlformats.org/officeDocument/2006/customXml" ds:itemID="{462A7314-2C22-483E-B209-09205E9BE56F}">
  <ds:schemaRefs>
    <ds:schemaRef ds:uri="http://schemas.openxmlformats.org/officeDocument/2006/bibliography"/>
  </ds:schemaRefs>
</ds:datastoreItem>
</file>

<file path=customXml/itemProps2.xml><?xml version="1.0" encoding="utf-8"?>
<ds:datastoreItem xmlns:ds="http://schemas.openxmlformats.org/officeDocument/2006/customXml" ds:itemID="{F4991F69-038B-42EE-85F5-19C2660AE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b97a6-24c2-4cd0-a739-7fd6d07b6d01"/>
    <ds:schemaRef ds:uri="f6324c05-74d5-4cc3-baac-f816bccfa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79A65C-B374-4A6D-A301-DA8461D950F2}">
  <ds:schemaRefs>
    <ds:schemaRef ds:uri="http://schemas.microsoft.com/sharepoint/v3/contenttype/forms"/>
  </ds:schemaRefs>
</ds:datastoreItem>
</file>

<file path=customXml/itemProps4.xml><?xml version="1.0" encoding="utf-8"?>
<ds:datastoreItem xmlns:ds="http://schemas.openxmlformats.org/officeDocument/2006/customXml" ds:itemID="{E5772FE2-593D-4E92-9B84-C10AA2F8A110}">
  <ds:schemaRefs>
    <ds:schemaRef ds:uri="http://schemas.microsoft.com/office/2006/metadata/properties"/>
    <ds:schemaRef ds:uri="http://purl.org/dc/dcmitype/"/>
    <ds:schemaRef ds:uri="f6324c05-74d5-4cc3-baac-f816bccfaffd"/>
    <ds:schemaRef ds:uri="http://purl.org/dc/elements/1.1/"/>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071b97a6-24c2-4cd0-a739-7fd6d07b6d0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Bramwell</dc:creator>
  <cp:keywords/>
  <dc:description/>
  <cp:lastModifiedBy>Simon Bramwell</cp:lastModifiedBy>
  <cp:revision>4</cp:revision>
  <cp:lastPrinted>2024-09-08T00:36:00Z</cp:lastPrinted>
  <dcterms:created xsi:type="dcterms:W3CDTF">2024-09-08T00:52:00Z</dcterms:created>
  <dcterms:modified xsi:type="dcterms:W3CDTF">2024-09-08T08:52:00Z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0x010100F4E7C878171F884CA31EC7E87E2D2FBF</vt:lpwstr>
  </property>
</Properties>
</file>